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9B" w:rsidRPr="00B21697" w:rsidRDefault="005C165C" w:rsidP="0029611F">
      <w:pPr>
        <w:spacing w:before="120" w:after="120" w:line="240" w:lineRule="auto"/>
        <w:ind w:right="113"/>
        <w:rPr>
          <w:rFonts w:ascii="Arial" w:hAnsi="Arial" w:cs="Arial"/>
          <w:color w:val="auto"/>
        </w:rPr>
      </w:pPr>
      <w:r w:rsidRPr="00B21697">
        <w:rPr>
          <w:rFonts w:ascii="Arial" w:eastAsia="Arial" w:hAnsi="Arial" w:cs="Arial"/>
        </w:rPr>
        <w:t>PRESSEMITTEILUNG</w:t>
      </w:r>
      <w:r w:rsidR="003C0054" w:rsidRPr="00B21697">
        <w:rPr>
          <w:rFonts w:ascii="Arial" w:eastAsia="Arial" w:hAnsi="Arial" w:cs="Arial"/>
        </w:rPr>
        <w:t xml:space="preserve"> </w:t>
      </w:r>
    </w:p>
    <w:p w:rsidR="0029611F" w:rsidRDefault="0029611F" w:rsidP="00486263">
      <w:pPr>
        <w:shd w:val="clear" w:color="auto" w:fill="FFFFFF" w:themeFill="background1"/>
        <w:spacing w:before="240" w:after="0" w:line="240" w:lineRule="auto"/>
        <w:ind w:right="113"/>
        <w:rPr>
          <w:rFonts w:ascii="Arial" w:hAnsi="Arial" w:cs="Arial"/>
          <w:color w:val="auto"/>
          <w:sz w:val="24"/>
          <w:szCs w:val="24"/>
        </w:rPr>
      </w:pPr>
    </w:p>
    <w:p w:rsidR="00542293" w:rsidRPr="0029611F" w:rsidRDefault="008411FB" w:rsidP="00486263">
      <w:pPr>
        <w:shd w:val="clear" w:color="auto" w:fill="FFFFFF" w:themeFill="background1"/>
        <w:spacing w:before="240" w:after="0" w:line="240" w:lineRule="auto"/>
        <w:ind w:right="113"/>
        <w:rPr>
          <w:rFonts w:ascii="Arial" w:hAnsi="Arial" w:cs="Arial"/>
          <w:b/>
          <w:color w:val="auto"/>
          <w:sz w:val="24"/>
          <w:szCs w:val="24"/>
        </w:rPr>
      </w:pPr>
      <w:r w:rsidRPr="0029611F">
        <w:rPr>
          <w:rFonts w:ascii="Arial" w:hAnsi="Arial" w:cs="Arial"/>
          <w:b/>
          <w:color w:val="auto"/>
          <w:sz w:val="24"/>
          <w:szCs w:val="24"/>
        </w:rPr>
        <w:t>Die Narren sind los! Oberschwaben-Allgäu feiert Fastnacht</w:t>
      </w:r>
    </w:p>
    <w:p w:rsidR="00542293" w:rsidRPr="00B21697" w:rsidRDefault="008411FB" w:rsidP="00486263">
      <w:pPr>
        <w:shd w:val="clear" w:color="auto" w:fill="FFFFFF" w:themeFill="background1"/>
        <w:spacing w:before="240" w:after="0"/>
        <w:ind w:right="113"/>
        <w:rPr>
          <w:rFonts w:ascii="Arial" w:hAnsi="Arial" w:cs="Arial"/>
          <w:color w:val="auto"/>
        </w:rPr>
      </w:pPr>
      <w:r w:rsidRPr="00B21697">
        <w:rPr>
          <w:rFonts w:ascii="Arial" w:hAnsi="Arial" w:cs="Arial"/>
          <w:color w:val="auto"/>
        </w:rPr>
        <w:t xml:space="preserve">Auch im grünen Süden gibt es eine fünfte </w:t>
      </w:r>
      <w:r w:rsidR="009B614E" w:rsidRPr="00B21697">
        <w:rPr>
          <w:rFonts w:ascii="Arial" w:hAnsi="Arial" w:cs="Arial"/>
          <w:color w:val="auto"/>
        </w:rPr>
        <w:t>Jahreszeit</w:t>
      </w:r>
      <w:r w:rsidRPr="00B21697">
        <w:rPr>
          <w:rFonts w:ascii="Arial" w:hAnsi="Arial" w:cs="Arial"/>
          <w:color w:val="auto"/>
        </w:rPr>
        <w:t xml:space="preserve">. Während der schwäbisch-alemannischen </w:t>
      </w:r>
      <w:proofErr w:type="spellStart"/>
      <w:r w:rsidRPr="00B21697">
        <w:rPr>
          <w:rFonts w:ascii="Arial" w:hAnsi="Arial" w:cs="Arial"/>
          <w:color w:val="auto"/>
        </w:rPr>
        <w:t>Fasnet</w:t>
      </w:r>
      <w:proofErr w:type="spellEnd"/>
      <w:r w:rsidRPr="00B21697">
        <w:rPr>
          <w:rFonts w:ascii="Arial" w:hAnsi="Arial" w:cs="Arial"/>
          <w:color w:val="auto"/>
        </w:rPr>
        <w:t xml:space="preserve"> verwandeln sich die oberschwäbischen Städte in ein närrisches Tollhaus. </w:t>
      </w:r>
      <w:r w:rsidR="002B30D7" w:rsidRPr="00B21697">
        <w:rPr>
          <w:rFonts w:ascii="Arial" w:hAnsi="Arial" w:cs="Arial"/>
          <w:color w:val="auto"/>
        </w:rPr>
        <w:t xml:space="preserve">Die Tradition reicht bis ins Mittelalter zurück und wird mit großer Begeisterung gepflegt – ob in </w:t>
      </w:r>
      <w:proofErr w:type="spellStart"/>
      <w:r w:rsidR="002B30D7" w:rsidRPr="00B21697">
        <w:rPr>
          <w:rFonts w:ascii="Arial" w:hAnsi="Arial" w:cs="Arial"/>
          <w:color w:val="auto"/>
        </w:rPr>
        <w:t>Riedlingen</w:t>
      </w:r>
      <w:proofErr w:type="spellEnd"/>
      <w:r w:rsidR="002B30D7" w:rsidRPr="00B21697">
        <w:rPr>
          <w:rFonts w:ascii="Arial" w:hAnsi="Arial" w:cs="Arial"/>
          <w:color w:val="auto"/>
        </w:rPr>
        <w:t>, wo die „</w:t>
      </w:r>
      <w:proofErr w:type="spellStart"/>
      <w:r w:rsidR="002B30D7" w:rsidRPr="00B21697">
        <w:rPr>
          <w:rFonts w:ascii="Arial" w:hAnsi="Arial" w:cs="Arial"/>
          <w:color w:val="auto"/>
        </w:rPr>
        <w:t>Gole</w:t>
      </w:r>
      <w:proofErr w:type="spellEnd"/>
      <w:r w:rsidR="002B30D7" w:rsidRPr="00B21697">
        <w:rPr>
          <w:rFonts w:ascii="Arial" w:hAnsi="Arial" w:cs="Arial"/>
          <w:color w:val="auto"/>
        </w:rPr>
        <w:t xml:space="preserve">“ oder in </w:t>
      </w:r>
      <w:proofErr w:type="spellStart"/>
      <w:r w:rsidR="002B30D7" w:rsidRPr="00B21697">
        <w:rPr>
          <w:rFonts w:ascii="Arial" w:hAnsi="Arial" w:cs="Arial"/>
          <w:color w:val="auto"/>
        </w:rPr>
        <w:t>Munderkingen</w:t>
      </w:r>
      <w:proofErr w:type="spellEnd"/>
      <w:r w:rsidR="002B30D7" w:rsidRPr="00B21697">
        <w:rPr>
          <w:rFonts w:ascii="Arial" w:hAnsi="Arial" w:cs="Arial"/>
          <w:color w:val="auto"/>
        </w:rPr>
        <w:t>, wo die „Wusele“ umherstreifen.</w:t>
      </w:r>
      <w:r w:rsidR="002B30D7" w:rsidRPr="00B21697">
        <w:rPr>
          <w:rFonts w:ascii="Arial" w:hAnsi="Arial" w:cs="Arial"/>
        </w:rPr>
        <w:t xml:space="preserve"> </w:t>
      </w:r>
      <w:r w:rsidR="002B30D7" w:rsidRPr="00B21697">
        <w:rPr>
          <w:rFonts w:ascii="Arial" w:hAnsi="Arial" w:cs="Arial"/>
          <w:color w:val="auto"/>
        </w:rPr>
        <w:t>Zu den klassischen Narrenattributen zählen</w:t>
      </w:r>
      <w:r w:rsidR="00B21697" w:rsidRPr="00B21697">
        <w:rPr>
          <w:rFonts w:ascii="Arial" w:hAnsi="Arial" w:cs="Arial"/>
          <w:color w:val="auto"/>
        </w:rPr>
        <w:t xml:space="preserve"> Schellen, Rollen, Fuchsschwanz</w:t>
      </w:r>
      <w:r w:rsidR="002B30D7" w:rsidRPr="00B21697">
        <w:rPr>
          <w:rFonts w:ascii="Arial" w:hAnsi="Arial" w:cs="Arial"/>
          <w:color w:val="auto"/>
        </w:rPr>
        <w:t xml:space="preserve"> aber auch Schweinsblasen und Karbatschen. Die Hexen führen meist einen Besen bei sich, mit dem sie allerhand Schabernack vollbringen. </w:t>
      </w:r>
      <w:r w:rsidRPr="00B21697">
        <w:rPr>
          <w:rFonts w:ascii="Arial" w:hAnsi="Arial" w:cs="Arial"/>
          <w:color w:val="auto"/>
        </w:rPr>
        <w:t xml:space="preserve">Aktuelle Termine </w:t>
      </w:r>
      <w:r w:rsidR="002B30D7" w:rsidRPr="00B21697">
        <w:rPr>
          <w:rFonts w:ascii="Arial" w:hAnsi="Arial" w:cs="Arial"/>
          <w:color w:val="auto"/>
        </w:rPr>
        <w:t>zu Veranstaltungen, Narrentreffen und Umzügen sowie</w:t>
      </w:r>
      <w:r w:rsidRPr="00B21697">
        <w:rPr>
          <w:rFonts w:ascii="Arial" w:hAnsi="Arial" w:cs="Arial"/>
          <w:color w:val="auto"/>
        </w:rPr>
        <w:t xml:space="preserve"> bunte Impressionen finden Interessierte unter </w:t>
      </w:r>
      <w:hyperlink r:id="rId8" w:history="1">
        <w:r w:rsidRPr="00B21697">
          <w:rPr>
            <w:rStyle w:val="Hyperlink"/>
            <w:rFonts w:ascii="Arial" w:eastAsia="Arial" w:hAnsi="Arial" w:cs="Arial"/>
          </w:rPr>
          <w:t>www.oberschwaben-tourismus.de</w:t>
        </w:r>
      </w:hyperlink>
      <w:r w:rsidR="009B614E" w:rsidRPr="009B614E">
        <w:rPr>
          <w:rStyle w:val="Hyperlink"/>
          <w:rFonts w:ascii="Arial" w:eastAsia="Arial" w:hAnsi="Arial" w:cs="Arial"/>
          <w:color w:val="auto"/>
          <w:u w:val="none"/>
        </w:rPr>
        <w:t>.</w:t>
      </w:r>
      <w:bookmarkStart w:id="0" w:name="_GoBack"/>
      <w:bookmarkEnd w:id="0"/>
    </w:p>
    <w:sectPr w:rsidR="00542293" w:rsidRPr="00B21697" w:rsidSect="00366B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3542" w:bottom="1134" w:left="1417" w:header="708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0E" w:rsidRDefault="00CA3B0E">
      <w:pPr>
        <w:spacing w:after="0" w:line="240" w:lineRule="auto"/>
      </w:pPr>
      <w:r>
        <w:separator/>
      </w:r>
    </w:p>
  </w:endnote>
  <w:endnote w:type="continuationSeparator" w:id="0">
    <w:p w:rsidR="00CA3B0E" w:rsidRDefault="00CA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29611F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BB5F36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:rsidR="00BB5F36" w:rsidRDefault="0029611F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BB5F36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BB5F36">
      <w:rPr>
        <w:rFonts w:ascii="Arial" w:eastAsia="Arial" w:hAnsi="Arial" w:cs="Arial"/>
        <w:sz w:val="18"/>
        <w:szCs w:val="18"/>
      </w:rPr>
      <w:t>: #</w:t>
    </w:r>
    <w:proofErr w:type="spellStart"/>
    <w:r w:rsidR="00BB5F36">
      <w:rPr>
        <w:rFonts w:ascii="Arial" w:eastAsia="Arial" w:hAnsi="Arial" w:cs="Arial"/>
        <w:sz w:val="18"/>
        <w:szCs w:val="18"/>
      </w:rPr>
      <w:t>visitoberschwaben</w:t>
    </w:r>
    <w:proofErr w:type="spellEnd"/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Calibri" w:eastAsia="Calibri" w:hAnsi="Calibri" w:cs="Calibri"/>
      </w:rPr>
      <w:t xml:space="preserve">Seite </w:t>
    </w:r>
    <w:r w:rsidR="00BB5F36">
      <w:rPr>
        <w:rFonts w:ascii="Calibri" w:eastAsia="Calibri" w:hAnsi="Calibri" w:cs="Calibri"/>
        <w:b/>
        <w:sz w:val="24"/>
        <w:szCs w:val="24"/>
      </w:rPr>
      <w:fldChar w:fldCharType="begin"/>
    </w:r>
    <w:r w:rsidR="00BB5F36">
      <w:rPr>
        <w:rFonts w:ascii="Calibri" w:eastAsia="Calibri" w:hAnsi="Calibri" w:cs="Calibri"/>
        <w:b/>
        <w:sz w:val="24"/>
        <w:szCs w:val="24"/>
      </w:rPr>
      <w:instrText>PAGE</w:instrText>
    </w:r>
    <w:r w:rsidR="00BB5F36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1</w:t>
    </w:r>
    <w:r w:rsidR="00BB5F36">
      <w:rPr>
        <w:rFonts w:ascii="Calibri" w:eastAsia="Calibri" w:hAnsi="Calibri" w:cs="Calibri"/>
        <w:b/>
        <w:sz w:val="24"/>
        <w:szCs w:val="24"/>
      </w:rPr>
      <w:fldChar w:fldCharType="end"/>
    </w:r>
    <w:r w:rsidR="00BB5F36">
      <w:rPr>
        <w:rFonts w:ascii="Calibri" w:eastAsia="Calibri" w:hAnsi="Calibri" w:cs="Calibri"/>
      </w:rPr>
      <w:t xml:space="preserve"> von </w:t>
    </w:r>
    <w:r w:rsidR="00BB5F36">
      <w:rPr>
        <w:rFonts w:ascii="Calibri" w:eastAsia="Calibri" w:hAnsi="Calibri" w:cs="Calibri"/>
        <w:b/>
        <w:sz w:val="24"/>
        <w:szCs w:val="24"/>
      </w:rPr>
      <w:t>4</w:t>
    </w:r>
  </w:p>
  <w:p w:rsidR="00BB5F36" w:rsidRDefault="00BB5F3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6027BE7" wp14:editId="18582EDA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Schussenried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36027BE7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D- 88427 Bad Schussenried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#visitoberschwaben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BB5F36" w:rsidRDefault="00BB5F3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4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0A242F" wp14:editId="421AE163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A0A242F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C45634A" wp14:editId="2CFEDCE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C45634A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0E" w:rsidRDefault="00CA3B0E">
      <w:pPr>
        <w:spacing w:after="0" w:line="240" w:lineRule="auto"/>
      </w:pPr>
      <w:r>
        <w:separator/>
      </w:r>
    </w:p>
  </w:footnote>
  <w:footnote w:type="continuationSeparator" w:id="0">
    <w:p w:rsidR="00CA3B0E" w:rsidRDefault="00CA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FAEA510" wp14:editId="79FF2C14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92638-0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:rsidR="00BB5F36" w:rsidRPr="006E7EA8" w:rsidRDefault="00BB5F36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</w:p>
                        <w:p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Presseinformation und Bildmaterial:</w:t>
                          </w:r>
                        </w:p>
                        <w:p w:rsidR="00BB5F36" w:rsidRDefault="00F05A50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Daniela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Leipelt</w:t>
                          </w:r>
                          <w:proofErr w:type="spellEnd"/>
                        </w:p>
                        <w:p w:rsidR="00BB5F36" w:rsidRDefault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92638-23</w:t>
                          </w:r>
                        </w:p>
                        <w:p w:rsidR="00BB5F36" w:rsidRDefault="00F84161" w:rsidP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leipelt@</w:t>
                          </w:r>
                          <w:r w:rsidRPr="00F84161">
                            <w:rPr>
                              <w:rFonts w:ascii="Arial" w:eastAsia="Arial" w:hAnsi="Arial" w:cs="Arial"/>
                              <w:sz w:val="18"/>
                            </w:rPr>
                            <w:t>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EA510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D- 88427 Bad Schussenried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92638-0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:rsidR="00BB5F36" w:rsidRPr="006E7EA8" w:rsidRDefault="00BB5F36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</w:p>
                  <w:p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Presseinformation und Bildmaterial:</w:t>
                    </w:r>
                  </w:p>
                  <w:p w:rsidR="00BB5F36" w:rsidRDefault="00F05A50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Daniela Leipelt</w:t>
                    </w:r>
                  </w:p>
                  <w:p w:rsidR="00BB5F36" w:rsidRDefault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92638-23</w:t>
                    </w:r>
                  </w:p>
                  <w:p w:rsidR="00BB5F36" w:rsidRDefault="00F84161" w:rsidP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leipelt@</w:t>
                    </w:r>
                    <w:r w:rsidRPr="00F84161">
                      <w:rPr>
                        <w:rFonts w:ascii="Arial" w:eastAsia="Arial" w:hAnsi="Arial" w:cs="Arial"/>
                        <w:sz w:val="18"/>
                      </w:rPr>
                      <w:t>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D4AF03A" wp14:editId="4EEECFBD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3AA46A5D" wp14:editId="5091506B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1C70284" wp14:editId="7AB8867F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40CC2C8" wp14:editId="489923E2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40CC2C8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4E07"/>
    <w:multiLevelType w:val="hybridMultilevel"/>
    <w:tmpl w:val="F376A48C"/>
    <w:lvl w:ilvl="0" w:tplc="4B708AA2">
      <w:numFmt w:val="bullet"/>
      <w:lvlText w:val=""/>
      <w:lvlJc w:val="left"/>
      <w:pPr>
        <w:ind w:left="720" w:hanging="360"/>
      </w:pPr>
      <w:rPr>
        <w:rFonts w:ascii="Wingdings" w:eastAsia="Century 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4F77"/>
    <w:rsid w:val="00020994"/>
    <w:rsid w:val="00034431"/>
    <w:rsid w:val="000B2335"/>
    <w:rsid w:val="000F1FCC"/>
    <w:rsid w:val="00100642"/>
    <w:rsid w:val="0011237D"/>
    <w:rsid w:val="00124247"/>
    <w:rsid w:val="001763DA"/>
    <w:rsid w:val="00182DF7"/>
    <w:rsid w:val="001A0C61"/>
    <w:rsid w:val="001D27BE"/>
    <w:rsid w:val="001D533E"/>
    <w:rsid w:val="001F2B23"/>
    <w:rsid w:val="001F2E4D"/>
    <w:rsid w:val="002256B5"/>
    <w:rsid w:val="00251FD2"/>
    <w:rsid w:val="00277A2B"/>
    <w:rsid w:val="00282237"/>
    <w:rsid w:val="00284617"/>
    <w:rsid w:val="002850CE"/>
    <w:rsid w:val="0029611F"/>
    <w:rsid w:val="002B30D7"/>
    <w:rsid w:val="002C5204"/>
    <w:rsid w:val="002D38F2"/>
    <w:rsid w:val="002E525B"/>
    <w:rsid w:val="002E7F33"/>
    <w:rsid w:val="00303E41"/>
    <w:rsid w:val="00322146"/>
    <w:rsid w:val="00322CF8"/>
    <w:rsid w:val="00327C35"/>
    <w:rsid w:val="00341FCF"/>
    <w:rsid w:val="00352179"/>
    <w:rsid w:val="00366B96"/>
    <w:rsid w:val="00366C84"/>
    <w:rsid w:val="00382909"/>
    <w:rsid w:val="00383482"/>
    <w:rsid w:val="00385D10"/>
    <w:rsid w:val="00394CBF"/>
    <w:rsid w:val="003A2C0B"/>
    <w:rsid w:val="003C0054"/>
    <w:rsid w:val="003C423A"/>
    <w:rsid w:val="003F7E1B"/>
    <w:rsid w:val="004001CC"/>
    <w:rsid w:val="004133F5"/>
    <w:rsid w:val="00424194"/>
    <w:rsid w:val="00466C14"/>
    <w:rsid w:val="0046799B"/>
    <w:rsid w:val="00486263"/>
    <w:rsid w:val="004B59C5"/>
    <w:rsid w:val="004E7FD1"/>
    <w:rsid w:val="0051544D"/>
    <w:rsid w:val="005173D8"/>
    <w:rsid w:val="00520A0D"/>
    <w:rsid w:val="00520F79"/>
    <w:rsid w:val="00542293"/>
    <w:rsid w:val="00544F3B"/>
    <w:rsid w:val="00550722"/>
    <w:rsid w:val="0057489C"/>
    <w:rsid w:val="005A6E3B"/>
    <w:rsid w:val="005C165C"/>
    <w:rsid w:val="005D6FB7"/>
    <w:rsid w:val="005D7864"/>
    <w:rsid w:val="006331DB"/>
    <w:rsid w:val="00647CE8"/>
    <w:rsid w:val="00663F95"/>
    <w:rsid w:val="006705D5"/>
    <w:rsid w:val="006836CF"/>
    <w:rsid w:val="00683FF4"/>
    <w:rsid w:val="006C0B8A"/>
    <w:rsid w:val="006D303F"/>
    <w:rsid w:val="006E6034"/>
    <w:rsid w:val="006E7EA8"/>
    <w:rsid w:val="006F465D"/>
    <w:rsid w:val="007317B7"/>
    <w:rsid w:val="007439F1"/>
    <w:rsid w:val="00745D1E"/>
    <w:rsid w:val="007777F9"/>
    <w:rsid w:val="00777B13"/>
    <w:rsid w:val="007A72EB"/>
    <w:rsid w:val="007E3DB7"/>
    <w:rsid w:val="008052CE"/>
    <w:rsid w:val="00824D52"/>
    <w:rsid w:val="008411FB"/>
    <w:rsid w:val="00842785"/>
    <w:rsid w:val="00865C38"/>
    <w:rsid w:val="00893909"/>
    <w:rsid w:val="008E34AF"/>
    <w:rsid w:val="00903A61"/>
    <w:rsid w:val="00913DEF"/>
    <w:rsid w:val="009245F7"/>
    <w:rsid w:val="00930860"/>
    <w:rsid w:val="00941D22"/>
    <w:rsid w:val="0095602E"/>
    <w:rsid w:val="00994A19"/>
    <w:rsid w:val="009A7993"/>
    <w:rsid w:val="009B614E"/>
    <w:rsid w:val="009C51F4"/>
    <w:rsid w:val="009D5BC5"/>
    <w:rsid w:val="009E0006"/>
    <w:rsid w:val="009E35D6"/>
    <w:rsid w:val="00A050D9"/>
    <w:rsid w:val="00A063A9"/>
    <w:rsid w:val="00A15ABD"/>
    <w:rsid w:val="00A27122"/>
    <w:rsid w:val="00A323DE"/>
    <w:rsid w:val="00A3446B"/>
    <w:rsid w:val="00A516CF"/>
    <w:rsid w:val="00A52ABE"/>
    <w:rsid w:val="00A640B2"/>
    <w:rsid w:val="00A76D83"/>
    <w:rsid w:val="00A80C2D"/>
    <w:rsid w:val="00A86556"/>
    <w:rsid w:val="00A914F5"/>
    <w:rsid w:val="00AA418B"/>
    <w:rsid w:val="00AB04B0"/>
    <w:rsid w:val="00AB6D6F"/>
    <w:rsid w:val="00AC222C"/>
    <w:rsid w:val="00AC6D6D"/>
    <w:rsid w:val="00B005D2"/>
    <w:rsid w:val="00B20327"/>
    <w:rsid w:val="00B21697"/>
    <w:rsid w:val="00B258F4"/>
    <w:rsid w:val="00B52A88"/>
    <w:rsid w:val="00BA4A02"/>
    <w:rsid w:val="00BB5F36"/>
    <w:rsid w:val="00C406AB"/>
    <w:rsid w:val="00C44CF6"/>
    <w:rsid w:val="00C51984"/>
    <w:rsid w:val="00C70240"/>
    <w:rsid w:val="00C97F68"/>
    <w:rsid w:val="00CA3B0E"/>
    <w:rsid w:val="00CB18F6"/>
    <w:rsid w:val="00CE03BA"/>
    <w:rsid w:val="00CE684F"/>
    <w:rsid w:val="00CF3FF7"/>
    <w:rsid w:val="00D23003"/>
    <w:rsid w:val="00D252B0"/>
    <w:rsid w:val="00D37A97"/>
    <w:rsid w:val="00D6096F"/>
    <w:rsid w:val="00D64DF1"/>
    <w:rsid w:val="00D94DC8"/>
    <w:rsid w:val="00DA3B62"/>
    <w:rsid w:val="00DC2F34"/>
    <w:rsid w:val="00DD03D4"/>
    <w:rsid w:val="00DD42E5"/>
    <w:rsid w:val="00DD58A3"/>
    <w:rsid w:val="00DD7D43"/>
    <w:rsid w:val="00DF6870"/>
    <w:rsid w:val="00E226CC"/>
    <w:rsid w:val="00E23F89"/>
    <w:rsid w:val="00E2771D"/>
    <w:rsid w:val="00E47BAE"/>
    <w:rsid w:val="00E508CE"/>
    <w:rsid w:val="00E54F74"/>
    <w:rsid w:val="00E61B1C"/>
    <w:rsid w:val="00E650E0"/>
    <w:rsid w:val="00E80C7B"/>
    <w:rsid w:val="00EF399B"/>
    <w:rsid w:val="00F05A50"/>
    <w:rsid w:val="00F162B7"/>
    <w:rsid w:val="00F84161"/>
    <w:rsid w:val="00F940DD"/>
    <w:rsid w:val="00F97C41"/>
    <w:rsid w:val="00FB0C7D"/>
    <w:rsid w:val="00FC4B3D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41EB09"/>
  <w15:docId w15:val="{F5B84416-D20D-4BAB-B87C-10E2FCC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B18F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6E7E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39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3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B18F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6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1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schwaben-tourismu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7903-45CD-4968-88AF-E1361BFF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Philipp Queiser</dc:creator>
  <cp:lastModifiedBy>PR² - Petra Reinmoeller</cp:lastModifiedBy>
  <cp:revision>2</cp:revision>
  <cp:lastPrinted>2019-02-19T10:06:00Z</cp:lastPrinted>
  <dcterms:created xsi:type="dcterms:W3CDTF">2020-01-09T10:24:00Z</dcterms:created>
  <dcterms:modified xsi:type="dcterms:W3CDTF">2020-01-09T10:24:00Z</dcterms:modified>
</cp:coreProperties>
</file>