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3171" w14:textId="34DFF823" w:rsidR="000B3E18" w:rsidRPr="00F4704A" w:rsidRDefault="000B3E18" w:rsidP="00B404EB">
      <w:pPr>
        <w:tabs>
          <w:tab w:val="left" w:pos="1175"/>
          <w:tab w:val="right" w:pos="7230"/>
        </w:tabs>
        <w:spacing w:after="120" w:line="300" w:lineRule="auto"/>
        <w:rPr>
          <w:rFonts w:ascii="Calibri" w:hAnsi="Calibri"/>
          <w:sz w:val="22"/>
          <w:szCs w:val="22"/>
          <w:highlight w:val="yellow"/>
        </w:rPr>
      </w:pPr>
      <w:r w:rsidRPr="00B404EB">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26125C16" wp14:editId="296390A2">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E1CE"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2F7D59A7" w14:textId="77777777" w:rsidR="000B3E18" w:rsidRPr="00DD2E35" w:rsidRDefault="00414092" w:rsidP="000B3E18">
                            <w:pPr>
                              <w:pStyle w:val="Kommentartext"/>
                              <w:spacing w:line="300" w:lineRule="auto"/>
                              <w:outlineLvl w:val="0"/>
                              <w:rPr>
                                <w:rFonts w:ascii="Calibri" w:hAnsi="Calibri" w:cs="Arial"/>
                                <w:b/>
                                <w:sz w:val="18"/>
                              </w:rPr>
                            </w:pPr>
                            <w:r>
                              <w:rPr>
                                <w:rFonts w:ascii="Calibri" w:hAnsi="Calibri" w:cs="Arial"/>
                                <w:b/>
                                <w:sz w:val="18"/>
                              </w:rPr>
                              <w:t>Konstanz-Bodensee-</w:t>
                            </w:r>
                            <w:r w:rsidR="000B3E18" w:rsidRPr="00DD2E35">
                              <w:rPr>
                                <w:rFonts w:ascii="Calibri" w:hAnsi="Calibri" w:cs="Arial"/>
                                <w:b/>
                                <w:sz w:val="18"/>
                              </w:rPr>
                              <w:t>Hegau e.</w:t>
                            </w:r>
                            <w:r w:rsidR="000B3E18">
                              <w:rPr>
                                <w:rFonts w:ascii="Calibri" w:hAnsi="Calibri" w:cs="Arial"/>
                                <w:b/>
                                <w:sz w:val="18"/>
                              </w:rPr>
                              <w:t xml:space="preserve"> </w:t>
                            </w:r>
                            <w:r w:rsidR="000B3E18" w:rsidRPr="00DD2E35">
                              <w:rPr>
                                <w:rFonts w:ascii="Calibri" w:hAnsi="Calibri" w:cs="Arial"/>
                                <w:b/>
                                <w:sz w:val="18"/>
                              </w:rPr>
                              <w:t>V.</w:t>
                            </w:r>
                          </w:p>
                          <w:p w14:paraId="76E52FE2"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516AF79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0FA9843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54237CD"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8639D0D"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708CACA6" w14:textId="77777777" w:rsidR="000B3E18" w:rsidRPr="00280267" w:rsidRDefault="008F057B" w:rsidP="000B3E18">
                            <w:pPr>
                              <w:pStyle w:val="Kommentartext"/>
                              <w:spacing w:line="300" w:lineRule="auto"/>
                              <w:outlineLvl w:val="0"/>
                              <w:rPr>
                                <w:rFonts w:ascii="Calibri" w:hAnsi="Calibri" w:cs="Arial"/>
                                <w:sz w:val="18"/>
                              </w:rPr>
                            </w:pPr>
                            <w:hyperlink r:id="rId8" w:history="1">
                              <w:r w:rsidR="000B3E18" w:rsidRPr="00280267">
                                <w:rPr>
                                  <w:rStyle w:val="Hyperlink"/>
                                  <w:rFonts w:ascii="Calibri" w:hAnsi="Calibri" w:cs="Arial"/>
                                  <w:sz w:val="18"/>
                                </w:rPr>
                                <w:t>www.bodenseewest.eu</w:t>
                              </w:r>
                            </w:hyperlink>
                          </w:p>
                          <w:p w14:paraId="5FC84D98" w14:textId="77777777" w:rsidR="000B3E18" w:rsidRPr="00280267" w:rsidRDefault="000B3E18" w:rsidP="000B3E18">
                            <w:pPr>
                              <w:pStyle w:val="Kommentartext"/>
                              <w:spacing w:line="300" w:lineRule="auto"/>
                              <w:outlineLvl w:val="0"/>
                              <w:rPr>
                                <w:rFonts w:ascii="Calibri" w:hAnsi="Calibri" w:cs="Arial"/>
                                <w:sz w:val="18"/>
                              </w:rPr>
                            </w:pPr>
                          </w:p>
                          <w:p w14:paraId="2255B2A3"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4CB2D8B4"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043041CB"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A58B866" w14:textId="77777777" w:rsidR="000B3E18" w:rsidRDefault="00414092" w:rsidP="000B3E18">
                            <w:pPr>
                              <w:pStyle w:val="Kommentartext"/>
                              <w:spacing w:line="300" w:lineRule="auto"/>
                              <w:outlineLvl w:val="0"/>
                              <w:rPr>
                                <w:rFonts w:ascii="Calibri" w:hAnsi="Calibri" w:cs="Arial"/>
                                <w:sz w:val="18"/>
                              </w:rPr>
                            </w:pPr>
                            <w:r>
                              <w:rPr>
                                <w:rFonts w:ascii="Calibri" w:hAnsi="Calibri" w:cs="Arial"/>
                                <w:sz w:val="18"/>
                              </w:rPr>
                              <w:t>Turmstr. 10</w:t>
                            </w:r>
                          </w:p>
                          <w:p w14:paraId="48A70EF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BF6523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3BC765F" w14:textId="77777777" w:rsidR="000B3E18" w:rsidRDefault="008F057B" w:rsidP="000B3E18">
                            <w:pPr>
                              <w:pStyle w:val="Kommentartext"/>
                              <w:spacing w:line="300" w:lineRule="auto"/>
                              <w:outlineLvl w:val="0"/>
                              <w:rPr>
                                <w:rFonts w:ascii="Calibri" w:hAnsi="Calibri" w:cs="Arial"/>
                                <w:sz w:val="18"/>
                              </w:rPr>
                            </w:pPr>
                            <w:hyperlink r:id="rId9"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3016006A" w14:textId="77777777" w:rsidR="000B3E18" w:rsidRPr="0098454D" w:rsidRDefault="008F057B" w:rsidP="000B3E18">
                            <w:pPr>
                              <w:pStyle w:val="Kommentartext"/>
                              <w:spacing w:line="300" w:lineRule="auto"/>
                              <w:outlineLvl w:val="0"/>
                              <w:rPr>
                                <w:rFonts w:ascii="Calibri" w:hAnsi="Calibri" w:cs="Arial"/>
                                <w:sz w:val="18"/>
                              </w:rPr>
                            </w:pPr>
                            <w:hyperlink r:id="rId10"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5C16"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1F62E1CE"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2F7D59A7" w14:textId="77777777" w:rsidR="000B3E18" w:rsidRPr="00DD2E35" w:rsidRDefault="00414092" w:rsidP="000B3E18">
                      <w:pPr>
                        <w:pStyle w:val="Kommentartext"/>
                        <w:spacing w:line="300" w:lineRule="auto"/>
                        <w:outlineLvl w:val="0"/>
                        <w:rPr>
                          <w:rFonts w:ascii="Calibri" w:hAnsi="Calibri" w:cs="Arial"/>
                          <w:b/>
                          <w:sz w:val="18"/>
                        </w:rPr>
                      </w:pPr>
                      <w:r>
                        <w:rPr>
                          <w:rFonts w:ascii="Calibri" w:hAnsi="Calibri" w:cs="Arial"/>
                          <w:b/>
                          <w:sz w:val="18"/>
                        </w:rPr>
                        <w:t>Konstanz-Bodensee-</w:t>
                      </w:r>
                      <w:r w:rsidR="000B3E18" w:rsidRPr="00DD2E35">
                        <w:rPr>
                          <w:rFonts w:ascii="Calibri" w:hAnsi="Calibri" w:cs="Arial"/>
                          <w:b/>
                          <w:sz w:val="18"/>
                        </w:rPr>
                        <w:t>Hegau e.</w:t>
                      </w:r>
                      <w:r w:rsidR="000B3E18">
                        <w:rPr>
                          <w:rFonts w:ascii="Calibri" w:hAnsi="Calibri" w:cs="Arial"/>
                          <w:b/>
                          <w:sz w:val="18"/>
                        </w:rPr>
                        <w:t xml:space="preserve"> </w:t>
                      </w:r>
                      <w:r w:rsidR="000B3E18" w:rsidRPr="00DD2E35">
                        <w:rPr>
                          <w:rFonts w:ascii="Calibri" w:hAnsi="Calibri" w:cs="Arial"/>
                          <w:b/>
                          <w:sz w:val="18"/>
                        </w:rPr>
                        <w:t>V.</w:t>
                      </w:r>
                    </w:p>
                    <w:p w14:paraId="76E52FE2"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516AF79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0FA9843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754237CD"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08639D0D"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708CACA6" w14:textId="77777777" w:rsidR="000B3E18" w:rsidRPr="00280267" w:rsidRDefault="001E1636" w:rsidP="000B3E18">
                      <w:pPr>
                        <w:pStyle w:val="Kommentartext"/>
                        <w:spacing w:line="300" w:lineRule="auto"/>
                        <w:outlineLvl w:val="0"/>
                        <w:rPr>
                          <w:rFonts w:ascii="Calibri" w:hAnsi="Calibri" w:cs="Arial"/>
                          <w:sz w:val="18"/>
                        </w:rPr>
                      </w:pPr>
                      <w:hyperlink r:id="rId11" w:history="1">
                        <w:r w:rsidR="000B3E18" w:rsidRPr="00280267">
                          <w:rPr>
                            <w:rStyle w:val="Hyperlink"/>
                            <w:rFonts w:ascii="Calibri" w:hAnsi="Calibri" w:cs="Arial"/>
                            <w:sz w:val="18"/>
                          </w:rPr>
                          <w:t>www.bodenseewest.eu</w:t>
                        </w:r>
                      </w:hyperlink>
                    </w:p>
                    <w:p w14:paraId="5FC84D98" w14:textId="77777777" w:rsidR="000B3E18" w:rsidRPr="00280267" w:rsidRDefault="000B3E18" w:rsidP="000B3E18">
                      <w:pPr>
                        <w:pStyle w:val="Kommentartext"/>
                        <w:spacing w:line="300" w:lineRule="auto"/>
                        <w:outlineLvl w:val="0"/>
                        <w:rPr>
                          <w:rFonts w:ascii="Calibri" w:hAnsi="Calibri" w:cs="Arial"/>
                          <w:sz w:val="18"/>
                        </w:rPr>
                      </w:pPr>
                    </w:p>
                    <w:p w14:paraId="2255B2A3"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4CB2D8B4"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043041CB"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4A58B866" w14:textId="77777777" w:rsidR="000B3E18" w:rsidRDefault="00414092" w:rsidP="000B3E18">
                      <w:pPr>
                        <w:pStyle w:val="Kommentartext"/>
                        <w:spacing w:line="300" w:lineRule="auto"/>
                        <w:outlineLvl w:val="0"/>
                        <w:rPr>
                          <w:rFonts w:ascii="Calibri" w:hAnsi="Calibri" w:cs="Arial"/>
                          <w:sz w:val="18"/>
                        </w:rPr>
                      </w:pPr>
                      <w:r>
                        <w:rPr>
                          <w:rFonts w:ascii="Calibri" w:hAnsi="Calibri" w:cs="Arial"/>
                          <w:sz w:val="18"/>
                        </w:rPr>
                        <w:t>Turmstr. 10</w:t>
                      </w:r>
                    </w:p>
                    <w:p w14:paraId="48A70EF9"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BF6523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3BC765F" w14:textId="77777777" w:rsidR="000B3E18" w:rsidRDefault="001E1636" w:rsidP="000B3E18">
                      <w:pPr>
                        <w:pStyle w:val="Kommentartext"/>
                        <w:spacing w:line="300" w:lineRule="auto"/>
                        <w:outlineLvl w:val="0"/>
                        <w:rPr>
                          <w:rFonts w:ascii="Calibri" w:hAnsi="Calibri" w:cs="Arial"/>
                          <w:sz w:val="18"/>
                        </w:rPr>
                      </w:pPr>
                      <w:hyperlink r:id="rId12"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3016006A" w14:textId="77777777" w:rsidR="000B3E18" w:rsidRPr="0098454D" w:rsidRDefault="001E1636" w:rsidP="000B3E18">
                      <w:pPr>
                        <w:pStyle w:val="Kommentartext"/>
                        <w:spacing w:line="300" w:lineRule="auto"/>
                        <w:outlineLvl w:val="0"/>
                        <w:rPr>
                          <w:rFonts w:ascii="Calibri" w:hAnsi="Calibri" w:cs="Arial"/>
                          <w:sz w:val="18"/>
                        </w:rPr>
                      </w:pPr>
                      <w:hyperlink r:id="rId13"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v:textbox>
                <w10:wrap anchory="page"/>
              </v:shape>
            </w:pict>
          </mc:Fallback>
        </mc:AlternateContent>
      </w:r>
      <w:r w:rsidRPr="00B404EB">
        <w:rPr>
          <w:rFonts w:ascii="Calibri" w:hAnsi="Calibri"/>
          <w:sz w:val="22"/>
          <w:szCs w:val="22"/>
        </w:rPr>
        <w:t xml:space="preserve">PRESSEMITTEILUNG </w:t>
      </w:r>
      <w:r w:rsidR="00B404EB" w:rsidRPr="00B404EB">
        <w:rPr>
          <w:rFonts w:ascii="Calibri" w:hAnsi="Calibri"/>
          <w:sz w:val="22"/>
          <w:szCs w:val="22"/>
        </w:rPr>
        <w:t xml:space="preserve"> .  LANGFASSUNG  .  </w:t>
      </w:r>
      <w:r w:rsidR="00C45180">
        <w:rPr>
          <w:rFonts w:ascii="Calibri" w:hAnsi="Calibri"/>
          <w:sz w:val="22"/>
          <w:szCs w:val="22"/>
        </w:rPr>
        <w:t>4.300</w:t>
      </w:r>
      <w:r w:rsidR="004664DF">
        <w:rPr>
          <w:rFonts w:ascii="Calibri" w:hAnsi="Calibri"/>
          <w:sz w:val="22"/>
          <w:szCs w:val="22"/>
        </w:rPr>
        <w:t xml:space="preserve"> </w:t>
      </w:r>
      <w:r w:rsidRPr="008B0F89">
        <w:rPr>
          <w:rFonts w:ascii="Calibri" w:hAnsi="Calibri"/>
          <w:sz w:val="22"/>
          <w:szCs w:val="22"/>
        </w:rPr>
        <w:t>Zeichen</w:t>
      </w:r>
    </w:p>
    <w:p w14:paraId="3C346975" w14:textId="77777777" w:rsidR="000B3E18" w:rsidRPr="008B0F89" w:rsidRDefault="000B3E18" w:rsidP="00B404EB">
      <w:pPr>
        <w:spacing w:after="120" w:line="300" w:lineRule="auto"/>
        <w:ind w:right="-284"/>
        <w:rPr>
          <w:rFonts w:ascii="Calibri" w:hAnsi="Calibri"/>
          <w:color w:val="808080"/>
          <w:sz w:val="22"/>
          <w:szCs w:val="22"/>
        </w:rPr>
      </w:pPr>
    </w:p>
    <w:p w14:paraId="41BE8A31" w14:textId="05C27FA8" w:rsidR="000B3E18" w:rsidRPr="008B0F89" w:rsidRDefault="00510722" w:rsidP="00756ED1">
      <w:pPr>
        <w:spacing w:after="120" w:line="300" w:lineRule="auto"/>
        <w:ind w:right="-284"/>
        <w:rPr>
          <w:rFonts w:ascii="Calibri" w:hAnsi="Calibri"/>
          <w:sz w:val="22"/>
          <w:szCs w:val="22"/>
        </w:rPr>
      </w:pPr>
      <w:r>
        <w:rPr>
          <w:rFonts w:ascii="Calibri" w:hAnsi="Calibri"/>
          <w:sz w:val="22"/>
          <w:szCs w:val="22"/>
        </w:rPr>
        <w:t xml:space="preserve">Pure SinnesImpulse bei </w:t>
      </w:r>
      <w:r w:rsidR="004E43BD">
        <w:rPr>
          <w:rFonts w:ascii="Calibri" w:hAnsi="Calibri"/>
          <w:sz w:val="22"/>
          <w:szCs w:val="22"/>
        </w:rPr>
        <w:t xml:space="preserve">Wanderlust, Radgenuss und Wasserspaß </w:t>
      </w:r>
      <w:r>
        <w:rPr>
          <w:rFonts w:ascii="Calibri" w:hAnsi="Calibri"/>
          <w:sz w:val="22"/>
          <w:szCs w:val="22"/>
        </w:rPr>
        <w:br/>
      </w:r>
      <w:r w:rsidR="004E43BD">
        <w:rPr>
          <w:rFonts w:ascii="Calibri" w:hAnsi="Calibri"/>
          <w:sz w:val="22"/>
          <w:szCs w:val="22"/>
        </w:rPr>
        <w:t>zwischen See, Inseln und Vulkanen</w:t>
      </w:r>
      <w:r>
        <w:rPr>
          <w:rFonts w:ascii="Calibri" w:hAnsi="Calibri"/>
          <w:sz w:val="22"/>
          <w:szCs w:val="22"/>
        </w:rPr>
        <w:t xml:space="preserve"> </w:t>
      </w:r>
    </w:p>
    <w:p w14:paraId="757E4957" w14:textId="21E50292" w:rsidR="004E43BD" w:rsidRPr="004E43BD" w:rsidRDefault="004E43BD" w:rsidP="004E43BD">
      <w:pPr>
        <w:spacing w:after="120" w:line="300" w:lineRule="auto"/>
        <w:ind w:right="-284"/>
        <w:rPr>
          <w:rFonts w:ascii="Calibri" w:hAnsi="Calibri"/>
          <w:sz w:val="36"/>
          <w:szCs w:val="22"/>
        </w:rPr>
      </w:pPr>
      <w:r w:rsidRPr="004E43BD">
        <w:rPr>
          <w:rFonts w:ascii="Calibri" w:hAnsi="Calibri"/>
          <w:sz w:val="36"/>
          <w:szCs w:val="22"/>
        </w:rPr>
        <w:t>Bewegt und glücklich am westlichen Bodensee</w:t>
      </w:r>
    </w:p>
    <w:p w14:paraId="6236B02A" w14:textId="450558F3" w:rsidR="00BE15E4" w:rsidRDefault="00FD46D6" w:rsidP="00BE15E4">
      <w:pPr>
        <w:spacing w:after="80" w:line="300" w:lineRule="auto"/>
        <w:ind w:right="-141"/>
        <w:rPr>
          <w:rFonts w:ascii="Calibri" w:hAnsi="Calibri" w:cs="Calibri"/>
          <w:b/>
          <w:sz w:val="22"/>
          <w:szCs w:val="22"/>
        </w:rPr>
      </w:pPr>
      <w:r>
        <w:rPr>
          <w:rFonts w:ascii="Calibri" w:hAnsi="Calibri" w:cs="Calibri"/>
          <w:b/>
          <w:sz w:val="22"/>
          <w:szCs w:val="22"/>
        </w:rPr>
        <w:t xml:space="preserve">Konstanz, </w:t>
      </w:r>
      <w:r w:rsidR="006C6051">
        <w:rPr>
          <w:rFonts w:ascii="Calibri" w:hAnsi="Calibri" w:cs="Calibri"/>
          <w:b/>
          <w:sz w:val="22"/>
          <w:szCs w:val="22"/>
        </w:rPr>
        <w:t>29</w:t>
      </w:r>
      <w:r>
        <w:rPr>
          <w:rFonts w:ascii="Calibri" w:hAnsi="Calibri" w:cs="Calibri"/>
          <w:b/>
          <w:sz w:val="22"/>
          <w:szCs w:val="22"/>
        </w:rPr>
        <w:t>.</w:t>
      </w:r>
      <w:r w:rsidR="007D53FC" w:rsidRPr="006F1C6D">
        <w:rPr>
          <w:rFonts w:ascii="Calibri" w:hAnsi="Calibri" w:cs="Calibri"/>
          <w:b/>
          <w:sz w:val="22"/>
          <w:szCs w:val="22"/>
        </w:rPr>
        <w:t>0</w:t>
      </w:r>
      <w:r w:rsidR="004664DF">
        <w:rPr>
          <w:rFonts w:ascii="Calibri" w:hAnsi="Calibri" w:cs="Calibri"/>
          <w:b/>
          <w:sz w:val="22"/>
          <w:szCs w:val="22"/>
        </w:rPr>
        <w:t>6</w:t>
      </w:r>
      <w:r w:rsidR="002438C8" w:rsidRPr="006F1C6D">
        <w:rPr>
          <w:rFonts w:ascii="Calibri" w:hAnsi="Calibri" w:cs="Calibri"/>
          <w:b/>
          <w:sz w:val="22"/>
          <w:szCs w:val="22"/>
        </w:rPr>
        <w:t>.2022 –</w:t>
      </w:r>
      <w:r w:rsidR="00D00E40">
        <w:rPr>
          <w:rFonts w:ascii="Calibri" w:hAnsi="Calibri" w:cs="Calibri"/>
          <w:b/>
          <w:sz w:val="22"/>
          <w:szCs w:val="22"/>
        </w:rPr>
        <w:t xml:space="preserve"> </w:t>
      </w:r>
      <w:r w:rsidR="00BE15E4">
        <w:rPr>
          <w:rFonts w:ascii="Calibri" w:hAnsi="Calibri" w:cs="Calibri"/>
          <w:b/>
          <w:sz w:val="22"/>
          <w:szCs w:val="22"/>
        </w:rPr>
        <w:t>S</w:t>
      </w:r>
      <w:r w:rsidR="00BE15E4" w:rsidRPr="00BE15E4">
        <w:rPr>
          <w:rFonts w:ascii="Calibri" w:hAnsi="Calibri" w:cs="Calibri"/>
          <w:b/>
          <w:sz w:val="22"/>
          <w:szCs w:val="22"/>
        </w:rPr>
        <w:t>innesfrohe Radtouren zu Gärten und Dichtern</w:t>
      </w:r>
      <w:r w:rsidR="00BE15E4">
        <w:rPr>
          <w:rFonts w:ascii="Calibri" w:hAnsi="Calibri" w:cs="Calibri"/>
          <w:b/>
          <w:sz w:val="22"/>
          <w:szCs w:val="22"/>
        </w:rPr>
        <w:t xml:space="preserve"> und entschleunigter </w:t>
      </w:r>
      <w:r w:rsidR="00D00E40">
        <w:rPr>
          <w:rFonts w:ascii="Calibri" w:hAnsi="Calibri" w:cs="Calibri"/>
          <w:b/>
          <w:sz w:val="22"/>
          <w:szCs w:val="22"/>
        </w:rPr>
        <w:t>Genuss im Kanu</w:t>
      </w:r>
      <w:r w:rsidR="000C42AD">
        <w:rPr>
          <w:rFonts w:ascii="Calibri" w:hAnsi="Calibri" w:cs="Calibri"/>
          <w:b/>
          <w:sz w:val="22"/>
          <w:szCs w:val="22"/>
        </w:rPr>
        <w:t>,</w:t>
      </w:r>
      <w:r w:rsidR="00D00E40">
        <w:rPr>
          <w:rFonts w:ascii="Calibri" w:hAnsi="Calibri" w:cs="Calibri"/>
          <w:b/>
          <w:sz w:val="22"/>
          <w:szCs w:val="22"/>
        </w:rPr>
        <w:t xml:space="preserve"> </w:t>
      </w:r>
      <w:r w:rsidR="000C42AD">
        <w:rPr>
          <w:rFonts w:ascii="Calibri" w:hAnsi="Calibri" w:cs="Calibri"/>
          <w:b/>
          <w:sz w:val="22"/>
          <w:szCs w:val="22"/>
        </w:rPr>
        <w:t>Mountainbike</w:t>
      </w:r>
      <w:r w:rsidR="00D00E40">
        <w:rPr>
          <w:rFonts w:ascii="Calibri" w:hAnsi="Calibri" w:cs="Calibri"/>
          <w:b/>
          <w:sz w:val="22"/>
          <w:szCs w:val="22"/>
        </w:rPr>
        <w:t xml:space="preserve">-Touren auf Weltmeister-Strecken und </w:t>
      </w:r>
      <w:r w:rsidR="00FE1BDA">
        <w:rPr>
          <w:rFonts w:ascii="Calibri" w:hAnsi="Calibri" w:cs="Calibri"/>
          <w:b/>
          <w:sz w:val="22"/>
          <w:szCs w:val="22"/>
        </w:rPr>
        <w:t xml:space="preserve">anregende </w:t>
      </w:r>
      <w:r w:rsidR="00D00E40">
        <w:rPr>
          <w:rFonts w:ascii="Calibri" w:hAnsi="Calibri" w:cs="Calibri"/>
          <w:b/>
          <w:sz w:val="22"/>
          <w:szCs w:val="22"/>
        </w:rPr>
        <w:t xml:space="preserve">Premiumwanderungen über Vulkane. Ob man zuerst genüsslich die Langsamkeit entdeckt und sich dann sportlich fordert oder umgekehrt: Die verwunschen-schöne Landschaft der westlichen Bodenseeregion </w:t>
      </w:r>
      <w:r w:rsidR="006C705B">
        <w:rPr>
          <w:rFonts w:ascii="Calibri" w:hAnsi="Calibri" w:cs="Calibri"/>
          <w:b/>
          <w:sz w:val="22"/>
          <w:szCs w:val="22"/>
        </w:rPr>
        <w:t xml:space="preserve">macht </w:t>
      </w:r>
      <w:r w:rsidR="00D00E40">
        <w:rPr>
          <w:rFonts w:ascii="Calibri" w:hAnsi="Calibri" w:cs="Calibri"/>
          <w:b/>
          <w:sz w:val="22"/>
          <w:szCs w:val="22"/>
        </w:rPr>
        <w:t>einfach glücklich</w:t>
      </w:r>
      <w:r w:rsidR="004664DF">
        <w:rPr>
          <w:rFonts w:ascii="Calibri" w:hAnsi="Calibri" w:cs="Calibri"/>
          <w:b/>
          <w:sz w:val="22"/>
          <w:szCs w:val="22"/>
        </w:rPr>
        <w:t xml:space="preserve">. </w:t>
      </w:r>
      <w:hyperlink r:id="rId14" w:history="1">
        <w:r w:rsidR="00BE15E4" w:rsidRPr="000B7EDE">
          <w:rPr>
            <w:rStyle w:val="Hyperlink"/>
            <w:rFonts w:ascii="Calibri" w:hAnsi="Calibri" w:cs="Calibri"/>
            <w:sz w:val="22"/>
            <w:szCs w:val="22"/>
          </w:rPr>
          <w:t>www.bodenseewest.eu/aktiv</w:t>
        </w:r>
      </w:hyperlink>
    </w:p>
    <w:p w14:paraId="1380AF51" w14:textId="45F24156" w:rsidR="00C8718E" w:rsidRDefault="00207460" w:rsidP="00BE15E4">
      <w:pPr>
        <w:tabs>
          <w:tab w:val="left" w:pos="7020"/>
        </w:tabs>
        <w:spacing w:after="160" w:line="300" w:lineRule="auto"/>
        <w:ind w:right="-142"/>
        <w:rPr>
          <w:rFonts w:ascii="Calibri" w:hAnsi="Calibri" w:cs="Calibri"/>
          <w:b/>
          <w:sz w:val="22"/>
          <w:szCs w:val="22"/>
        </w:rPr>
      </w:pPr>
      <w:r>
        <w:rPr>
          <w:rFonts w:ascii="Calibri" w:hAnsi="Calibri" w:cs="Calibri"/>
          <w:b/>
          <w:sz w:val="22"/>
          <w:szCs w:val="22"/>
        </w:rPr>
        <w:t>P</w:t>
      </w:r>
      <w:r w:rsidR="00C8718E">
        <w:rPr>
          <w:rFonts w:ascii="Calibri" w:hAnsi="Calibri" w:cs="Calibri"/>
          <w:b/>
          <w:sz w:val="22"/>
          <w:szCs w:val="22"/>
        </w:rPr>
        <w:t xml:space="preserve">remium: </w:t>
      </w:r>
      <w:r w:rsidR="00E15EEF" w:rsidRPr="00E15EEF">
        <w:rPr>
          <w:rFonts w:ascii="Calibri" w:hAnsi="Calibri" w:cs="Calibri"/>
          <w:b/>
          <w:sz w:val="22"/>
          <w:szCs w:val="22"/>
        </w:rPr>
        <w:t xml:space="preserve">Voller Lebenslust </w:t>
      </w:r>
      <w:r w:rsidR="00C83D7C">
        <w:rPr>
          <w:rFonts w:ascii="Calibri" w:hAnsi="Calibri" w:cs="Calibri"/>
          <w:b/>
          <w:sz w:val="22"/>
          <w:szCs w:val="22"/>
        </w:rPr>
        <w:t>ein</w:t>
      </w:r>
      <w:r w:rsidR="00D00E40">
        <w:rPr>
          <w:rFonts w:ascii="Calibri" w:hAnsi="Calibri" w:cs="Calibri"/>
          <w:b/>
          <w:sz w:val="22"/>
          <w:szCs w:val="22"/>
        </w:rPr>
        <w:t>en</w:t>
      </w:r>
      <w:r w:rsidR="00C83D7C">
        <w:rPr>
          <w:rFonts w:ascii="Calibri" w:hAnsi="Calibri" w:cs="Calibri"/>
          <w:b/>
          <w:sz w:val="22"/>
          <w:szCs w:val="22"/>
        </w:rPr>
        <w:t xml:space="preserve"> </w:t>
      </w:r>
      <w:r w:rsidR="000441FE" w:rsidRPr="00E15EEF">
        <w:rPr>
          <w:rFonts w:ascii="Calibri" w:hAnsi="Calibri" w:cs="Calibri"/>
          <w:b/>
          <w:sz w:val="22"/>
          <w:szCs w:val="22"/>
        </w:rPr>
        <w:t>Schritt vor den anderen</w:t>
      </w:r>
    </w:p>
    <w:p w14:paraId="047ABD00" w14:textId="38F656C3" w:rsidR="00C8718E" w:rsidRDefault="0020475D" w:rsidP="00C8718E">
      <w:pPr>
        <w:tabs>
          <w:tab w:val="left" w:pos="7020"/>
        </w:tabs>
        <w:spacing w:after="80" w:line="300" w:lineRule="auto"/>
        <w:ind w:right="-142"/>
        <w:rPr>
          <w:rFonts w:ascii="Calibri" w:hAnsi="Calibri" w:cs="Calibri"/>
          <w:sz w:val="22"/>
          <w:szCs w:val="22"/>
        </w:rPr>
      </w:pPr>
      <w:r>
        <w:rPr>
          <w:rFonts w:ascii="Calibri" w:hAnsi="Calibri" w:cs="Calibri"/>
          <w:sz w:val="22"/>
          <w:szCs w:val="22"/>
        </w:rPr>
        <w:t xml:space="preserve">Die </w:t>
      </w:r>
      <w:r w:rsidR="00E15EEF" w:rsidRPr="00C8718E">
        <w:rPr>
          <w:rFonts w:ascii="Calibri" w:hAnsi="Calibri" w:cs="Calibri"/>
          <w:sz w:val="22"/>
          <w:szCs w:val="22"/>
        </w:rPr>
        <w:t xml:space="preserve">zehn </w:t>
      </w:r>
      <w:r w:rsidR="007A3881" w:rsidRPr="00C8718E">
        <w:rPr>
          <w:rFonts w:ascii="Calibri" w:hAnsi="Calibri" w:cs="Calibri"/>
          <w:sz w:val="22"/>
          <w:szCs w:val="22"/>
        </w:rPr>
        <w:t xml:space="preserve">Premiumwanderwege </w:t>
      </w:r>
      <w:r>
        <w:rPr>
          <w:rFonts w:ascii="Calibri" w:hAnsi="Calibri" w:cs="Calibri"/>
          <w:sz w:val="22"/>
          <w:szCs w:val="22"/>
        </w:rPr>
        <w:t xml:space="preserve">des Hegauer Kegelspiels </w:t>
      </w:r>
      <w:r w:rsidR="007A3881" w:rsidRPr="00C8718E">
        <w:rPr>
          <w:rFonts w:ascii="Calibri" w:hAnsi="Calibri" w:cs="Calibri"/>
          <w:sz w:val="22"/>
          <w:szCs w:val="22"/>
        </w:rPr>
        <w:t xml:space="preserve">schmiegen </w:t>
      </w:r>
      <w:r w:rsidR="00E15EEF" w:rsidRPr="00C8718E">
        <w:rPr>
          <w:rFonts w:ascii="Calibri" w:hAnsi="Calibri" w:cs="Calibri"/>
          <w:sz w:val="22"/>
          <w:szCs w:val="22"/>
        </w:rPr>
        <w:t xml:space="preserve">sich </w:t>
      </w:r>
      <w:r w:rsidR="007A3881" w:rsidRPr="00C8718E">
        <w:rPr>
          <w:rFonts w:ascii="Calibri" w:hAnsi="Calibri" w:cs="Calibri"/>
          <w:sz w:val="22"/>
          <w:szCs w:val="22"/>
        </w:rPr>
        <w:t xml:space="preserve">um die </w:t>
      </w:r>
      <w:r w:rsidR="00E15EEF" w:rsidRPr="00C8718E">
        <w:rPr>
          <w:rFonts w:ascii="Calibri" w:hAnsi="Calibri" w:cs="Calibri"/>
          <w:sz w:val="22"/>
          <w:szCs w:val="22"/>
        </w:rPr>
        <w:t>bizarren</w:t>
      </w:r>
      <w:r w:rsidR="00E15EEF">
        <w:rPr>
          <w:rFonts w:ascii="Calibri" w:hAnsi="Calibri" w:cs="Calibri"/>
          <w:sz w:val="22"/>
          <w:szCs w:val="22"/>
        </w:rPr>
        <w:t xml:space="preserve"> Vulkankegel des Hegaus und führen durch Tobel und entlang </w:t>
      </w:r>
      <w:r w:rsidR="002B6A9C">
        <w:rPr>
          <w:rFonts w:ascii="Calibri" w:hAnsi="Calibri" w:cs="Calibri"/>
          <w:sz w:val="22"/>
          <w:szCs w:val="22"/>
        </w:rPr>
        <w:t>murmelnder</w:t>
      </w:r>
      <w:r w:rsidR="00E15EEF">
        <w:rPr>
          <w:rFonts w:ascii="Calibri" w:hAnsi="Calibri" w:cs="Calibri"/>
          <w:sz w:val="22"/>
          <w:szCs w:val="22"/>
        </w:rPr>
        <w:t xml:space="preserve"> Bäche zu </w:t>
      </w:r>
      <w:r w:rsidR="00755DC7">
        <w:rPr>
          <w:rFonts w:ascii="Calibri" w:hAnsi="Calibri" w:cs="Calibri"/>
          <w:sz w:val="22"/>
          <w:szCs w:val="22"/>
        </w:rPr>
        <w:t xml:space="preserve">stattlichen </w:t>
      </w:r>
      <w:r w:rsidR="00E15EEF">
        <w:rPr>
          <w:rFonts w:ascii="Calibri" w:hAnsi="Calibri" w:cs="Calibri"/>
          <w:sz w:val="22"/>
          <w:szCs w:val="22"/>
        </w:rPr>
        <w:t xml:space="preserve">Ritterburgen und geheimnisvollen Ruinen. </w:t>
      </w:r>
      <w:r w:rsidRPr="0020475D">
        <w:rPr>
          <w:rFonts w:ascii="Calibri" w:hAnsi="Calibri" w:cs="Calibri"/>
          <w:sz w:val="22"/>
          <w:szCs w:val="22"/>
        </w:rPr>
        <w:t>Neun der zehn Routen sind Rundwanderungen</w:t>
      </w:r>
      <w:r>
        <w:rPr>
          <w:rFonts w:ascii="Calibri" w:hAnsi="Calibri" w:cs="Calibri"/>
          <w:sz w:val="22"/>
          <w:szCs w:val="22"/>
        </w:rPr>
        <w:t>.</w:t>
      </w:r>
      <w:r w:rsidRPr="0020475D">
        <w:rPr>
          <w:rFonts w:ascii="Calibri" w:hAnsi="Calibri" w:cs="Calibri"/>
          <w:sz w:val="22"/>
          <w:szCs w:val="22"/>
        </w:rPr>
        <w:t xml:space="preserve"> </w:t>
      </w:r>
      <w:r>
        <w:rPr>
          <w:rFonts w:ascii="Calibri" w:hAnsi="Calibri" w:cs="Calibri"/>
          <w:sz w:val="22"/>
          <w:szCs w:val="22"/>
        </w:rPr>
        <w:t>N</w:t>
      </w:r>
      <w:r w:rsidRPr="0020475D">
        <w:rPr>
          <w:rFonts w:ascii="Calibri" w:hAnsi="Calibri" w:cs="Calibri"/>
          <w:sz w:val="22"/>
          <w:szCs w:val="22"/>
        </w:rPr>
        <w:t xml:space="preserve">eu hinzugekommen ist mit der Hegauer Vulkan Tour eine Streckenwanderung von Engen nach Singen. Sie führt auf 29 Kilometern über gleich fünf der Hegau-Vulkane. </w:t>
      </w:r>
      <w:r w:rsidR="00E15EEF">
        <w:rPr>
          <w:rFonts w:ascii="Calibri" w:hAnsi="Calibri" w:cs="Calibri"/>
          <w:sz w:val="22"/>
          <w:szCs w:val="22"/>
        </w:rPr>
        <w:t>Oben angekommen winken gemütliche Liegen an den Aussichtsplätzen</w:t>
      </w:r>
      <w:r w:rsidR="004A72F6">
        <w:rPr>
          <w:rFonts w:ascii="Calibri" w:hAnsi="Calibri" w:cs="Calibri"/>
          <w:sz w:val="22"/>
          <w:szCs w:val="22"/>
        </w:rPr>
        <w:t>.</w:t>
      </w:r>
      <w:r w:rsidR="00E15EEF">
        <w:rPr>
          <w:rFonts w:ascii="Calibri" w:hAnsi="Calibri" w:cs="Calibri"/>
          <w:sz w:val="22"/>
          <w:szCs w:val="22"/>
        </w:rPr>
        <w:t xml:space="preserve"> </w:t>
      </w:r>
      <w:r w:rsidR="004A72F6">
        <w:rPr>
          <w:rFonts w:ascii="Calibri" w:hAnsi="Calibri" w:cs="Calibri"/>
          <w:sz w:val="22"/>
          <w:szCs w:val="22"/>
        </w:rPr>
        <w:t xml:space="preserve">Jetzt </w:t>
      </w:r>
      <w:r w:rsidR="00E15EEF">
        <w:rPr>
          <w:rFonts w:ascii="Calibri" w:hAnsi="Calibri" w:cs="Calibri"/>
          <w:sz w:val="22"/>
          <w:szCs w:val="22"/>
        </w:rPr>
        <w:t xml:space="preserve">heißt es: Rucksack absetzen und einfach nur genießen. Die weiten Blicke von den Vulkanspitzen über die Seeregion bis zu den Alpen </w:t>
      </w:r>
      <w:r w:rsidR="00EB6381">
        <w:rPr>
          <w:rFonts w:ascii="Calibri" w:hAnsi="Calibri" w:cs="Calibri"/>
          <w:sz w:val="22"/>
          <w:szCs w:val="22"/>
        </w:rPr>
        <w:t>lassen</w:t>
      </w:r>
      <w:r w:rsidR="004A72F6">
        <w:rPr>
          <w:rFonts w:ascii="Calibri" w:hAnsi="Calibri" w:cs="Calibri"/>
          <w:sz w:val="22"/>
          <w:szCs w:val="22"/>
        </w:rPr>
        <w:t xml:space="preserve"> </w:t>
      </w:r>
      <w:r w:rsidR="00E15EEF">
        <w:rPr>
          <w:rFonts w:ascii="Calibri" w:hAnsi="Calibri" w:cs="Calibri"/>
          <w:sz w:val="22"/>
          <w:szCs w:val="22"/>
        </w:rPr>
        <w:t xml:space="preserve">einen </w:t>
      </w:r>
      <w:r w:rsidR="004A72F6">
        <w:rPr>
          <w:rFonts w:ascii="Calibri" w:hAnsi="Calibri" w:cs="Calibri"/>
          <w:sz w:val="22"/>
          <w:szCs w:val="22"/>
        </w:rPr>
        <w:t xml:space="preserve">so schnell </w:t>
      </w:r>
      <w:r w:rsidR="00E15EEF">
        <w:rPr>
          <w:rFonts w:ascii="Calibri" w:hAnsi="Calibri" w:cs="Calibri"/>
          <w:sz w:val="22"/>
          <w:szCs w:val="22"/>
        </w:rPr>
        <w:t xml:space="preserve">nicht mehr </w:t>
      </w:r>
      <w:r w:rsidR="00EB6381">
        <w:rPr>
          <w:rFonts w:ascii="Calibri" w:hAnsi="Calibri" w:cs="Calibri"/>
          <w:sz w:val="22"/>
          <w:szCs w:val="22"/>
        </w:rPr>
        <w:t>los</w:t>
      </w:r>
      <w:r w:rsidR="00E15EEF">
        <w:rPr>
          <w:rFonts w:ascii="Calibri" w:hAnsi="Calibri" w:cs="Calibri"/>
          <w:sz w:val="22"/>
          <w:szCs w:val="22"/>
        </w:rPr>
        <w:t xml:space="preserve">. </w:t>
      </w:r>
      <w:r w:rsidR="00C8718E">
        <w:rPr>
          <w:rFonts w:ascii="Calibri" w:hAnsi="Calibri" w:cs="Calibri"/>
          <w:sz w:val="22"/>
          <w:szCs w:val="22"/>
        </w:rPr>
        <w:t>Wie gut</w:t>
      </w:r>
      <w:r w:rsidR="00E15EEF">
        <w:rPr>
          <w:rFonts w:ascii="Calibri" w:hAnsi="Calibri" w:cs="Calibri"/>
          <w:sz w:val="22"/>
          <w:szCs w:val="22"/>
        </w:rPr>
        <w:t>, dass es auf dem Premium</w:t>
      </w:r>
      <w:r w:rsidR="00C8718E">
        <w:rPr>
          <w:rFonts w:ascii="Calibri" w:hAnsi="Calibri" w:cs="Calibri"/>
          <w:sz w:val="22"/>
          <w:szCs w:val="22"/>
        </w:rPr>
        <w:t>-S</w:t>
      </w:r>
      <w:r w:rsidR="00E15EEF">
        <w:rPr>
          <w:rFonts w:ascii="Calibri" w:hAnsi="Calibri" w:cs="Calibri"/>
          <w:sz w:val="22"/>
          <w:szCs w:val="22"/>
        </w:rPr>
        <w:t>treckenwanderweg SeeGang noch viel mehr davon gibt</w:t>
      </w:r>
      <w:r w:rsidR="00C8718E">
        <w:rPr>
          <w:rFonts w:ascii="Calibri" w:hAnsi="Calibri" w:cs="Calibri"/>
          <w:sz w:val="22"/>
          <w:szCs w:val="22"/>
        </w:rPr>
        <w:t>!</w:t>
      </w:r>
      <w:r w:rsidR="00E15EEF">
        <w:rPr>
          <w:rFonts w:ascii="Calibri" w:hAnsi="Calibri" w:cs="Calibri"/>
          <w:sz w:val="22"/>
          <w:szCs w:val="22"/>
        </w:rPr>
        <w:t xml:space="preserve"> </w:t>
      </w:r>
      <w:r w:rsidR="004A72F6">
        <w:rPr>
          <w:rFonts w:ascii="Calibri" w:hAnsi="Calibri" w:cs="Calibri"/>
          <w:sz w:val="22"/>
          <w:szCs w:val="22"/>
        </w:rPr>
        <w:t>Die</w:t>
      </w:r>
      <w:r w:rsidR="00EB6381">
        <w:rPr>
          <w:rFonts w:ascii="Calibri" w:hAnsi="Calibri" w:cs="Calibri"/>
          <w:sz w:val="22"/>
          <w:szCs w:val="22"/>
        </w:rPr>
        <w:t>se</w:t>
      </w:r>
      <w:r w:rsidR="004A72F6">
        <w:rPr>
          <w:rFonts w:ascii="Calibri" w:hAnsi="Calibri" w:cs="Calibri"/>
          <w:sz w:val="22"/>
          <w:szCs w:val="22"/>
        </w:rPr>
        <w:t xml:space="preserve"> Route </w:t>
      </w:r>
      <w:r w:rsidR="00E15EEF">
        <w:rPr>
          <w:rFonts w:ascii="Calibri" w:hAnsi="Calibri" w:cs="Calibri"/>
          <w:sz w:val="22"/>
          <w:szCs w:val="22"/>
        </w:rPr>
        <w:t>führt in drei Tagesetappen von Konstanz</w:t>
      </w:r>
      <w:r w:rsidR="00DE4C5F">
        <w:rPr>
          <w:rFonts w:ascii="Calibri" w:hAnsi="Calibri" w:cs="Calibri"/>
          <w:sz w:val="22"/>
          <w:szCs w:val="22"/>
        </w:rPr>
        <w:t xml:space="preserve"> an Allensbach und Radolfzell vorbei</w:t>
      </w:r>
      <w:r w:rsidR="00E15EEF">
        <w:rPr>
          <w:rFonts w:ascii="Calibri" w:hAnsi="Calibri" w:cs="Calibri"/>
          <w:sz w:val="22"/>
          <w:szCs w:val="22"/>
        </w:rPr>
        <w:t xml:space="preserve"> über Bodman nach Überlingen. </w:t>
      </w:r>
      <w:r w:rsidR="004A72F6">
        <w:rPr>
          <w:rFonts w:ascii="Calibri" w:hAnsi="Calibri" w:cs="Calibri"/>
          <w:sz w:val="22"/>
          <w:szCs w:val="22"/>
        </w:rPr>
        <w:t xml:space="preserve">Mal </w:t>
      </w:r>
      <w:r w:rsidR="00E15EEF">
        <w:rPr>
          <w:rFonts w:ascii="Calibri" w:hAnsi="Calibri" w:cs="Calibri"/>
          <w:sz w:val="22"/>
          <w:szCs w:val="22"/>
        </w:rPr>
        <w:t>geht es direkt am See entlang</w:t>
      </w:r>
      <w:r w:rsidR="004A72F6">
        <w:rPr>
          <w:rFonts w:ascii="Calibri" w:hAnsi="Calibri" w:cs="Calibri"/>
          <w:sz w:val="22"/>
          <w:szCs w:val="22"/>
        </w:rPr>
        <w:t xml:space="preserve"> – Badepausen inklusive! – dann beschenkt die Strecke die Wanderer wieder mit Weitsicht aus luftigen Höhen – eine Traumroute.</w:t>
      </w:r>
    </w:p>
    <w:p w14:paraId="2291894E" w14:textId="5A3B7912" w:rsidR="007A3881" w:rsidRDefault="004A72F6" w:rsidP="00C8718E">
      <w:pPr>
        <w:tabs>
          <w:tab w:val="left" w:pos="7020"/>
        </w:tabs>
        <w:spacing w:after="80" w:line="300" w:lineRule="auto"/>
        <w:ind w:right="-142"/>
        <w:rPr>
          <w:rFonts w:ascii="Calibri" w:hAnsi="Calibri" w:cs="Calibri"/>
          <w:sz w:val="22"/>
          <w:szCs w:val="22"/>
        </w:rPr>
      </w:pPr>
      <w:r>
        <w:rPr>
          <w:rFonts w:ascii="Calibri" w:hAnsi="Calibri" w:cs="Calibri"/>
          <w:sz w:val="22"/>
          <w:szCs w:val="22"/>
        </w:rPr>
        <w:t xml:space="preserve">Eine Gruppe von </w:t>
      </w:r>
      <w:r w:rsidR="00EB6381">
        <w:rPr>
          <w:rFonts w:ascii="Calibri" w:hAnsi="Calibri" w:cs="Calibri"/>
          <w:sz w:val="22"/>
          <w:szCs w:val="22"/>
        </w:rPr>
        <w:t xml:space="preserve">Wanderstrecken </w:t>
      </w:r>
      <w:r>
        <w:rPr>
          <w:rFonts w:ascii="Calibri" w:hAnsi="Calibri" w:cs="Calibri"/>
          <w:sz w:val="22"/>
          <w:szCs w:val="22"/>
        </w:rPr>
        <w:t xml:space="preserve">hat die Stadt Radolfzell mit </w:t>
      </w:r>
      <w:r w:rsidR="00510722">
        <w:rPr>
          <w:rFonts w:ascii="Calibri" w:hAnsi="Calibri" w:cs="Calibri"/>
          <w:sz w:val="22"/>
          <w:szCs w:val="22"/>
        </w:rPr>
        <w:t>den</w:t>
      </w:r>
      <w:r>
        <w:rPr>
          <w:rFonts w:ascii="Calibri" w:hAnsi="Calibri" w:cs="Calibri"/>
          <w:sz w:val="22"/>
          <w:szCs w:val="22"/>
        </w:rPr>
        <w:t xml:space="preserve"> Radolfzeller Runden auf dem Bodanrück ausgewiesen. Der Molassebuckel, der den Untersee vom Überlinger See trennt, ist reich bewaldet. Kleine Seen und Weiher</w:t>
      </w:r>
      <w:r w:rsidR="00C8718E">
        <w:rPr>
          <w:rFonts w:ascii="Calibri" w:hAnsi="Calibri" w:cs="Calibri"/>
          <w:sz w:val="22"/>
          <w:szCs w:val="22"/>
        </w:rPr>
        <w:t>, Schilfgebiete und Wiesen</w:t>
      </w:r>
      <w:r>
        <w:rPr>
          <w:rFonts w:ascii="Calibri" w:hAnsi="Calibri" w:cs="Calibri"/>
          <w:sz w:val="22"/>
          <w:szCs w:val="22"/>
        </w:rPr>
        <w:t xml:space="preserve"> </w:t>
      </w:r>
      <w:r w:rsidR="00C8718E">
        <w:rPr>
          <w:rFonts w:ascii="Calibri" w:hAnsi="Calibri" w:cs="Calibri"/>
          <w:sz w:val="22"/>
          <w:szCs w:val="22"/>
        </w:rPr>
        <w:t>sind hier zu entdecken. Die Rundwege eignen sich für Spaziergänge und sportliche Wanderungen gleichermaßen. Sogar eine kurze Familienroute, liebevoll Muckeseckele-Runde genannt, ist dabei.</w:t>
      </w:r>
    </w:p>
    <w:p w14:paraId="25A25E32" w14:textId="7222154B" w:rsidR="00C8718E" w:rsidRDefault="00C8718E" w:rsidP="00C8718E">
      <w:pPr>
        <w:tabs>
          <w:tab w:val="left" w:pos="7020"/>
        </w:tabs>
        <w:spacing w:after="80" w:line="300" w:lineRule="auto"/>
        <w:ind w:right="-142"/>
        <w:rPr>
          <w:rFonts w:ascii="Calibri" w:hAnsi="Calibri" w:cs="Calibri"/>
          <w:b/>
          <w:sz w:val="22"/>
          <w:szCs w:val="22"/>
        </w:rPr>
      </w:pPr>
      <w:r>
        <w:rPr>
          <w:rFonts w:ascii="Calibri" w:hAnsi="Calibri" w:cs="Calibri"/>
          <w:b/>
          <w:sz w:val="22"/>
          <w:szCs w:val="22"/>
        </w:rPr>
        <w:t>Wie die Weltmeister i</w:t>
      </w:r>
      <w:r w:rsidRPr="00C8718E">
        <w:rPr>
          <w:rFonts w:ascii="Calibri" w:hAnsi="Calibri" w:cs="Calibri"/>
          <w:b/>
          <w:sz w:val="22"/>
          <w:szCs w:val="22"/>
        </w:rPr>
        <w:t>n die Pedale treten</w:t>
      </w:r>
    </w:p>
    <w:p w14:paraId="6660953C" w14:textId="0C7CB44B" w:rsidR="00207460" w:rsidRDefault="00FE500A" w:rsidP="00F47AC4">
      <w:pPr>
        <w:tabs>
          <w:tab w:val="left" w:pos="7020"/>
        </w:tabs>
        <w:spacing w:after="80" w:line="300" w:lineRule="auto"/>
        <w:ind w:right="-142"/>
        <w:rPr>
          <w:rFonts w:ascii="Calibri" w:hAnsi="Calibri" w:cs="Calibri"/>
          <w:sz w:val="22"/>
          <w:szCs w:val="22"/>
        </w:rPr>
      </w:pPr>
      <w:r>
        <w:rPr>
          <w:rFonts w:ascii="Calibri" w:hAnsi="Calibri" w:cs="Calibri"/>
          <w:sz w:val="22"/>
          <w:szCs w:val="22"/>
        </w:rPr>
        <w:t xml:space="preserve">Abwechslungsreiche Mountainbike-Strecken mit </w:t>
      </w:r>
      <w:r w:rsidR="00EF5A85">
        <w:rPr>
          <w:rFonts w:ascii="Calibri" w:hAnsi="Calibri" w:cs="Calibri"/>
          <w:sz w:val="22"/>
          <w:szCs w:val="22"/>
        </w:rPr>
        <w:t xml:space="preserve">kurzen, knackigen </w:t>
      </w:r>
      <w:r>
        <w:rPr>
          <w:rFonts w:ascii="Calibri" w:hAnsi="Calibri" w:cs="Calibri"/>
          <w:sz w:val="22"/>
          <w:szCs w:val="22"/>
        </w:rPr>
        <w:t xml:space="preserve">Anstiegen erschließen die von </w:t>
      </w:r>
      <w:r w:rsidR="00C90730">
        <w:rPr>
          <w:rFonts w:ascii="Calibri" w:hAnsi="Calibri" w:cs="Calibri"/>
          <w:sz w:val="22"/>
          <w:szCs w:val="22"/>
        </w:rPr>
        <w:t>heißer</w:t>
      </w:r>
      <w:r>
        <w:rPr>
          <w:rFonts w:ascii="Calibri" w:hAnsi="Calibri" w:cs="Calibri"/>
          <w:sz w:val="22"/>
          <w:szCs w:val="22"/>
        </w:rPr>
        <w:t xml:space="preserve"> Lava und eisigen Gletschern geformte Landschaft</w:t>
      </w:r>
      <w:r w:rsidR="00374377">
        <w:rPr>
          <w:rFonts w:ascii="Calibri" w:hAnsi="Calibri" w:cs="Calibri"/>
          <w:sz w:val="22"/>
          <w:szCs w:val="22"/>
        </w:rPr>
        <w:t xml:space="preserve"> </w:t>
      </w:r>
      <w:r w:rsidR="00374377">
        <w:rPr>
          <w:rFonts w:ascii="Calibri" w:hAnsi="Calibri" w:cs="Calibri"/>
          <w:sz w:val="22"/>
          <w:szCs w:val="22"/>
        </w:rPr>
        <w:lastRenderedPageBreak/>
        <w:t>des Hegau</w:t>
      </w:r>
      <w:r w:rsidR="00887403">
        <w:rPr>
          <w:rFonts w:ascii="Calibri" w:hAnsi="Calibri" w:cs="Calibri"/>
          <w:sz w:val="22"/>
          <w:szCs w:val="22"/>
        </w:rPr>
        <w:t xml:space="preserve"> mit ihren steilen Vulkanschloten</w:t>
      </w:r>
      <w:r>
        <w:rPr>
          <w:rFonts w:ascii="Calibri" w:hAnsi="Calibri" w:cs="Calibri"/>
          <w:sz w:val="22"/>
          <w:szCs w:val="22"/>
        </w:rPr>
        <w:t xml:space="preserve">. </w:t>
      </w:r>
      <w:r w:rsidR="00374377">
        <w:rPr>
          <w:rFonts w:ascii="Calibri" w:hAnsi="Calibri" w:cs="Calibri"/>
          <w:sz w:val="22"/>
          <w:szCs w:val="22"/>
        </w:rPr>
        <w:t>Die „Vulkan-Genuss Hegau“</w:t>
      </w:r>
      <w:r w:rsidR="00EF5A85">
        <w:rPr>
          <w:rFonts w:ascii="Calibri" w:hAnsi="Calibri" w:cs="Calibri"/>
          <w:sz w:val="22"/>
          <w:szCs w:val="22"/>
        </w:rPr>
        <w:t>-Tour</w:t>
      </w:r>
      <w:r w:rsidR="00374377">
        <w:rPr>
          <w:rFonts w:ascii="Calibri" w:hAnsi="Calibri" w:cs="Calibri"/>
          <w:sz w:val="22"/>
          <w:szCs w:val="22"/>
        </w:rPr>
        <w:t xml:space="preserve"> führt in zwei Varianten sogar auf die </w:t>
      </w:r>
      <w:r w:rsidR="00EF5A85">
        <w:rPr>
          <w:rFonts w:ascii="Calibri" w:hAnsi="Calibri" w:cs="Calibri"/>
          <w:sz w:val="22"/>
          <w:szCs w:val="22"/>
        </w:rPr>
        <w:t xml:space="preserve">Spuren </w:t>
      </w:r>
      <w:r w:rsidR="00887403">
        <w:rPr>
          <w:rFonts w:ascii="Calibri" w:hAnsi="Calibri" w:cs="Calibri"/>
          <w:sz w:val="22"/>
          <w:szCs w:val="22"/>
        </w:rPr>
        <w:t xml:space="preserve">echter </w:t>
      </w:r>
      <w:r w:rsidR="00EF5A85">
        <w:rPr>
          <w:rFonts w:ascii="Calibri" w:hAnsi="Calibri" w:cs="Calibri"/>
          <w:sz w:val="22"/>
          <w:szCs w:val="22"/>
        </w:rPr>
        <w:t xml:space="preserve">Weltmeister. </w:t>
      </w:r>
      <w:r w:rsidR="00887403">
        <w:rPr>
          <w:rFonts w:ascii="Calibri" w:hAnsi="Calibri" w:cs="Calibri"/>
          <w:sz w:val="22"/>
          <w:szCs w:val="22"/>
        </w:rPr>
        <w:t xml:space="preserve">Sie </w:t>
      </w:r>
      <w:r w:rsidR="00EF5A85">
        <w:rPr>
          <w:rFonts w:ascii="Calibri" w:hAnsi="Calibri" w:cs="Calibri"/>
          <w:sz w:val="22"/>
          <w:szCs w:val="22"/>
        </w:rPr>
        <w:t xml:space="preserve">folgt den </w:t>
      </w:r>
      <w:r w:rsidR="00374377">
        <w:rPr>
          <w:rFonts w:ascii="Calibri" w:hAnsi="Calibri" w:cs="Calibri"/>
          <w:sz w:val="22"/>
          <w:szCs w:val="22"/>
        </w:rPr>
        <w:t>Route</w:t>
      </w:r>
      <w:r w:rsidR="00EF5A85">
        <w:rPr>
          <w:rFonts w:ascii="Calibri" w:hAnsi="Calibri" w:cs="Calibri"/>
          <w:sz w:val="22"/>
          <w:szCs w:val="22"/>
        </w:rPr>
        <w:t>n</w:t>
      </w:r>
      <w:r w:rsidR="00374377">
        <w:rPr>
          <w:rFonts w:ascii="Calibri" w:hAnsi="Calibri" w:cs="Calibri"/>
          <w:sz w:val="22"/>
          <w:szCs w:val="22"/>
        </w:rPr>
        <w:t xml:space="preserve"> der </w:t>
      </w:r>
      <w:r w:rsidR="00EF5A85">
        <w:rPr>
          <w:rFonts w:ascii="Calibri" w:hAnsi="Calibri" w:cs="Calibri"/>
          <w:sz w:val="22"/>
          <w:szCs w:val="22"/>
        </w:rPr>
        <w:t xml:space="preserve">2017 im Hegau ausgetragenen </w:t>
      </w:r>
      <w:r w:rsidR="00EF5A85" w:rsidRPr="00EF5A85">
        <w:rPr>
          <w:rFonts w:ascii="Calibri" w:hAnsi="Calibri" w:cs="Calibri"/>
          <w:sz w:val="22"/>
          <w:szCs w:val="22"/>
        </w:rPr>
        <w:t>UCI Mountainbike Marathon World Championships</w:t>
      </w:r>
      <w:r w:rsidR="00374377" w:rsidRPr="00EF5A85">
        <w:rPr>
          <w:rFonts w:ascii="Calibri" w:hAnsi="Calibri" w:cs="Calibri"/>
          <w:sz w:val="22"/>
          <w:szCs w:val="22"/>
        </w:rPr>
        <w:t>.</w:t>
      </w:r>
      <w:r w:rsidR="00EB6381">
        <w:rPr>
          <w:rFonts w:ascii="Calibri" w:hAnsi="Calibri" w:cs="Calibri"/>
          <w:sz w:val="22"/>
          <w:szCs w:val="22"/>
        </w:rPr>
        <w:t xml:space="preserve"> </w:t>
      </w:r>
      <w:r w:rsidR="00EF5A85">
        <w:rPr>
          <w:rFonts w:ascii="Calibri" w:hAnsi="Calibri" w:cs="Calibri"/>
          <w:sz w:val="22"/>
          <w:szCs w:val="22"/>
        </w:rPr>
        <w:t xml:space="preserve">Bei der </w:t>
      </w:r>
      <w:r w:rsidR="00207460">
        <w:rPr>
          <w:rFonts w:ascii="Calibri" w:hAnsi="Calibri" w:cs="Calibri"/>
          <w:sz w:val="22"/>
          <w:szCs w:val="22"/>
        </w:rPr>
        <w:t xml:space="preserve">frisch beschilderten </w:t>
      </w:r>
      <w:r w:rsidR="00EF5A85">
        <w:rPr>
          <w:rFonts w:ascii="Calibri" w:hAnsi="Calibri" w:cs="Calibri"/>
          <w:sz w:val="22"/>
          <w:szCs w:val="22"/>
        </w:rPr>
        <w:t>„Hüttentour“ ab Tengen geht</w:t>
      </w:r>
      <w:r w:rsidR="00887403">
        <w:rPr>
          <w:rFonts w:ascii="Calibri" w:hAnsi="Calibri" w:cs="Calibri"/>
          <w:sz w:val="22"/>
          <w:szCs w:val="22"/>
        </w:rPr>
        <w:t>‘</w:t>
      </w:r>
      <w:r w:rsidR="00EF5A85">
        <w:rPr>
          <w:rFonts w:ascii="Calibri" w:hAnsi="Calibri" w:cs="Calibri"/>
          <w:sz w:val="22"/>
          <w:szCs w:val="22"/>
        </w:rPr>
        <w:t xml:space="preserve">s hinauf auf den </w:t>
      </w:r>
      <w:r w:rsidR="00DE4C5F">
        <w:rPr>
          <w:rFonts w:ascii="Calibri" w:hAnsi="Calibri" w:cs="Calibri"/>
          <w:sz w:val="22"/>
          <w:szCs w:val="22"/>
        </w:rPr>
        <w:t xml:space="preserve">Höhenzug des </w:t>
      </w:r>
      <w:r w:rsidR="00374377">
        <w:rPr>
          <w:rFonts w:ascii="Calibri" w:hAnsi="Calibri" w:cs="Calibri"/>
          <w:sz w:val="22"/>
          <w:szCs w:val="22"/>
        </w:rPr>
        <w:t>Randen</w:t>
      </w:r>
      <w:r w:rsidR="00EF5A85">
        <w:rPr>
          <w:rFonts w:ascii="Calibri" w:hAnsi="Calibri" w:cs="Calibri"/>
          <w:sz w:val="22"/>
          <w:szCs w:val="22"/>
        </w:rPr>
        <w:t xml:space="preserve">. Beim Blick über den Lenker bietet die Tour </w:t>
      </w:r>
      <w:r w:rsidR="00374377">
        <w:rPr>
          <w:rFonts w:ascii="Calibri" w:hAnsi="Calibri" w:cs="Calibri"/>
          <w:sz w:val="22"/>
          <w:szCs w:val="22"/>
        </w:rPr>
        <w:t>spektakuläre Aussichten</w:t>
      </w:r>
      <w:r w:rsidR="00EF5A85">
        <w:rPr>
          <w:rFonts w:ascii="Calibri" w:hAnsi="Calibri" w:cs="Calibri"/>
          <w:sz w:val="22"/>
          <w:szCs w:val="22"/>
        </w:rPr>
        <w:t xml:space="preserve">, außerdem </w:t>
      </w:r>
      <w:r w:rsidR="00374377">
        <w:rPr>
          <w:rFonts w:ascii="Calibri" w:hAnsi="Calibri" w:cs="Calibri"/>
          <w:sz w:val="22"/>
          <w:szCs w:val="22"/>
        </w:rPr>
        <w:t>gemütliche Grillhütten</w:t>
      </w:r>
      <w:r w:rsidR="00EF5A85">
        <w:rPr>
          <w:rFonts w:ascii="Calibri" w:hAnsi="Calibri" w:cs="Calibri"/>
          <w:sz w:val="22"/>
          <w:szCs w:val="22"/>
        </w:rPr>
        <w:t xml:space="preserve"> entlang der Strecke</w:t>
      </w:r>
      <w:r w:rsidR="00374377">
        <w:rPr>
          <w:rFonts w:ascii="Calibri" w:hAnsi="Calibri" w:cs="Calibri"/>
          <w:sz w:val="22"/>
          <w:szCs w:val="22"/>
        </w:rPr>
        <w:t xml:space="preserve">. </w:t>
      </w:r>
    </w:p>
    <w:p w14:paraId="3AFFF08B" w14:textId="57603DDE" w:rsidR="00DA4215" w:rsidRDefault="00871A43" w:rsidP="00F47AC4">
      <w:pPr>
        <w:tabs>
          <w:tab w:val="left" w:pos="7020"/>
        </w:tabs>
        <w:spacing w:after="80" w:line="300" w:lineRule="auto"/>
        <w:ind w:right="-142"/>
        <w:rPr>
          <w:rFonts w:ascii="Calibri" w:hAnsi="Calibri" w:cs="Calibri"/>
          <w:sz w:val="22"/>
          <w:szCs w:val="22"/>
        </w:rPr>
      </w:pPr>
      <w:r>
        <w:rPr>
          <w:rFonts w:ascii="Calibri" w:hAnsi="Calibri" w:cs="Calibri"/>
          <w:sz w:val="22"/>
          <w:szCs w:val="22"/>
        </w:rPr>
        <w:t xml:space="preserve">Wie Perlen einer Kette fügen die </w:t>
      </w:r>
      <w:r w:rsidR="006C705B">
        <w:rPr>
          <w:rFonts w:ascii="Calibri" w:hAnsi="Calibri" w:cs="Calibri"/>
          <w:sz w:val="22"/>
          <w:szCs w:val="22"/>
        </w:rPr>
        <w:t>„Gartenrouten per Pedal“</w:t>
      </w:r>
      <w:r w:rsidR="00746610">
        <w:rPr>
          <w:rFonts w:ascii="Calibri" w:hAnsi="Calibri" w:cs="Calibri"/>
          <w:sz w:val="22"/>
          <w:szCs w:val="22"/>
        </w:rPr>
        <w:t xml:space="preserve"> die grünen Paradiese des „</w:t>
      </w:r>
      <w:r w:rsidR="00E6301E">
        <w:rPr>
          <w:rFonts w:ascii="Calibri" w:hAnsi="Calibri" w:cs="Calibri"/>
          <w:sz w:val="22"/>
          <w:szCs w:val="22"/>
        </w:rPr>
        <w:t xml:space="preserve">Grenzenlosen </w:t>
      </w:r>
      <w:r w:rsidR="00746610">
        <w:rPr>
          <w:rFonts w:ascii="Calibri" w:hAnsi="Calibri" w:cs="Calibri"/>
          <w:sz w:val="22"/>
          <w:szCs w:val="22"/>
        </w:rPr>
        <w:t xml:space="preserve">GartenRendezvous am westlichen Bodensee“ aneinander – so radelt man über die Halbinsel Höri, zur Reichenau und nach Radolfzell oder auf den Thurgauer Seerücken. </w:t>
      </w:r>
      <w:r w:rsidR="00BE15E4">
        <w:rPr>
          <w:rFonts w:ascii="Calibri" w:hAnsi="Calibri" w:cs="Calibri"/>
          <w:sz w:val="22"/>
          <w:szCs w:val="22"/>
        </w:rPr>
        <w:t xml:space="preserve">Bei den Touren </w:t>
      </w:r>
      <w:r w:rsidR="00DD4F7B">
        <w:rPr>
          <w:rFonts w:ascii="Calibri" w:hAnsi="Calibri" w:cs="Calibri"/>
          <w:sz w:val="22"/>
          <w:szCs w:val="22"/>
        </w:rPr>
        <w:t xml:space="preserve">„Per Pedal zur Poesie“ </w:t>
      </w:r>
      <w:r w:rsidR="00BE15E4">
        <w:rPr>
          <w:rFonts w:ascii="Calibri" w:hAnsi="Calibri" w:cs="Calibri"/>
          <w:sz w:val="22"/>
          <w:szCs w:val="22"/>
        </w:rPr>
        <w:t xml:space="preserve">werden </w:t>
      </w:r>
      <w:r w:rsidR="00DD4F7B">
        <w:rPr>
          <w:rFonts w:ascii="Calibri" w:hAnsi="Calibri" w:cs="Calibri"/>
          <w:sz w:val="22"/>
          <w:szCs w:val="22"/>
        </w:rPr>
        <w:t>Wirkungsstätten berühmter Dichter und Schriftsteller</w:t>
      </w:r>
      <w:r w:rsidR="00BE15E4">
        <w:rPr>
          <w:rFonts w:ascii="Calibri" w:hAnsi="Calibri" w:cs="Calibri"/>
          <w:sz w:val="22"/>
          <w:szCs w:val="22"/>
        </w:rPr>
        <w:t xml:space="preserve"> zu inspirierenden Etappenzielen</w:t>
      </w:r>
      <w:r w:rsidR="00DD4F7B">
        <w:rPr>
          <w:rFonts w:ascii="Calibri" w:hAnsi="Calibri" w:cs="Calibri"/>
          <w:sz w:val="22"/>
          <w:szCs w:val="22"/>
        </w:rPr>
        <w:t xml:space="preserve">. </w:t>
      </w:r>
      <w:r w:rsidR="00BE15E4">
        <w:rPr>
          <w:rFonts w:ascii="Calibri" w:hAnsi="Calibri" w:cs="Calibri"/>
          <w:sz w:val="22"/>
          <w:szCs w:val="22"/>
        </w:rPr>
        <w:t xml:space="preserve">Tolle </w:t>
      </w:r>
      <w:r w:rsidR="00746610">
        <w:rPr>
          <w:rFonts w:ascii="Calibri" w:hAnsi="Calibri" w:cs="Calibri"/>
          <w:sz w:val="22"/>
          <w:szCs w:val="22"/>
        </w:rPr>
        <w:t xml:space="preserve">Aussichten bietet </w:t>
      </w:r>
      <w:r>
        <w:rPr>
          <w:rFonts w:ascii="Calibri" w:hAnsi="Calibri" w:cs="Calibri"/>
          <w:sz w:val="22"/>
          <w:szCs w:val="22"/>
        </w:rPr>
        <w:t xml:space="preserve">der </w:t>
      </w:r>
      <w:r w:rsidR="00746610">
        <w:rPr>
          <w:rFonts w:ascii="Calibri" w:hAnsi="Calibri" w:cs="Calibri"/>
          <w:sz w:val="22"/>
          <w:szCs w:val="22"/>
        </w:rPr>
        <w:t xml:space="preserve">Bodensee-Radweg. Der vom ADFC mit vier Sternen ausgezeichnete Rad-Klassiker feiert im kommenden Jahr 40-jähriges Jubiläum! </w:t>
      </w:r>
      <w:r w:rsidR="00887403">
        <w:rPr>
          <w:rFonts w:ascii="Calibri" w:hAnsi="Calibri" w:cs="Calibri"/>
          <w:sz w:val="22"/>
          <w:szCs w:val="22"/>
        </w:rPr>
        <w:t xml:space="preserve">Radtouren </w:t>
      </w:r>
      <w:r w:rsidR="00BE15E4">
        <w:rPr>
          <w:rFonts w:ascii="Calibri" w:hAnsi="Calibri" w:cs="Calibri"/>
          <w:sz w:val="22"/>
          <w:szCs w:val="22"/>
        </w:rPr>
        <w:t xml:space="preserve">am westlichen Bodensee lassen sich übrigens </w:t>
      </w:r>
      <w:r w:rsidR="00887403">
        <w:rPr>
          <w:rFonts w:ascii="Calibri" w:hAnsi="Calibri" w:cs="Calibri"/>
          <w:sz w:val="22"/>
          <w:szCs w:val="22"/>
        </w:rPr>
        <w:t>perfekt mit Schiff</w:t>
      </w:r>
      <w:r w:rsidR="00C90730">
        <w:rPr>
          <w:rFonts w:ascii="Calibri" w:hAnsi="Calibri" w:cs="Calibri"/>
          <w:sz w:val="22"/>
          <w:szCs w:val="22"/>
        </w:rPr>
        <w:t xml:space="preserve">spassagen über die Grenze und ans andere Ufer </w:t>
      </w:r>
      <w:r>
        <w:rPr>
          <w:rFonts w:ascii="Calibri" w:hAnsi="Calibri" w:cs="Calibri"/>
          <w:sz w:val="22"/>
          <w:szCs w:val="22"/>
        </w:rPr>
        <w:t>kombinieren. Für E-Biker</w:t>
      </w:r>
      <w:r w:rsidR="00887403">
        <w:rPr>
          <w:rFonts w:ascii="Calibri" w:hAnsi="Calibri" w:cs="Calibri"/>
          <w:sz w:val="22"/>
          <w:szCs w:val="22"/>
        </w:rPr>
        <w:t xml:space="preserve"> hält die Region alle wichtigen Informationen zu Lade- und Servicestationen bereit. Die </w:t>
      </w:r>
      <w:r w:rsidR="00207460">
        <w:rPr>
          <w:rFonts w:ascii="Calibri" w:hAnsi="Calibri" w:cs="Calibri"/>
          <w:sz w:val="22"/>
          <w:szCs w:val="22"/>
        </w:rPr>
        <w:t xml:space="preserve">Übersichtskarte „E-Bike-Ladestationen am westlichen Bodensee“ mit Touren- und Erlebnistipps gibt es bei den Tourist-Informationen und zum Download auf </w:t>
      </w:r>
      <w:hyperlink r:id="rId15" w:history="1">
        <w:r w:rsidR="00207460" w:rsidRPr="00A31D49">
          <w:rPr>
            <w:rStyle w:val="Hyperlink"/>
            <w:rFonts w:ascii="Calibri" w:hAnsi="Calibri" w:cs="Calibri"/>
            <w:sz w:val="22"/>
            <w:szCs w:val="22"/>
          </w:rPr>
          <w:t>www.bodenseewest.eu</w:t>
        </w:r>
      </w:hyperlink>
      <w:r w:rsidR="00207460">
        <w:rPr>
          <w:rFonts w:ascii="Calibri" w:hAnsi="Calibri" w:cs="Calibri"/>
          <w:sz w:val="22"/>
          <w:szCs w:val="22"/>
        </w:rPr>
        <w:t xml:space="preserve"> </w:t>
      </w:r>
    </w:p>
    <w:p w14:paraId="07DB175D" w14:textId="18C44C05" w:rsidR="00207460" w:rsidRPr="00207460" w:rsidRDefault="00207460" w:rsidP="00F47AC4">
      <w:pPr>
        <w:tabs>
          <w:tab w:val="left" w:pos="7020"/>
        </w:tabs>
        <w:spacing w:after="80" w:line="300" w:lineRule="auto"/>
        <w:ind w:right="-142"/>
        <w:rPr>
          <w:rFonts w:ascii="Calibri" w:hAnsi="Calibri" w:cs="Calibri"/>
          <w:b/>
          <w:sz w:val="22"/>
          <w:szCs w:val="22"/>
        </w:rPr>
      </w:pPr>
      <w:r w:rsidRPr="00207460">
        <w:rPr>
          <w:rFonts w:ascii="Calibri" w:hAnsi="Calibri" w:cs="Calibri"/>
          <w:b/>
          <w:sz w:val="22"/>
          <w:szCs w:val="22"/>
        </w:rPr>
        <w:t>Ab aufs Wasser!</w:t>
      </w:r>
    </w:p>
    <w:p w14:paraId="3A25540A" w14:textId="7C4B9EE5" w:rsidR="00BE15E4" w:rsidRDefault="0089139B" w:rsidP="00F47AC4">
      <w:pPr>
        <w:tabs>
          <w:tab w:val="left" w:pos="7020"/>
        </w:tabs>
        <w:spacing w:after="80" w:line="300" w:lineRule="auto"/>
        <w:ind w:right="-142"/>
        <w:rPr>
          <w:rFonts w:ascii="Calibri" w:hAnsi="Calibri" w:cs="Calibri"/>
          <w:sz w:val="22"/>
          <w:szCs w:val="22"/>
        </w:rPr>
      </w:pPr>
      <w:r>
        <w:rPr>
          <w:rFonts w:ascii="Calibri" w:hAnsi="Calibri" w:cs="Calibri"/>
          <w:sz w:val="22"/>
          <w:szCs w:val="22"/>
        </w:rPr>
        <w:t xml:space="preserve">Wer erstmal am See ist, möchte aufs Wasser, das ist klar. </w:t>
      </w:r>
      <w:r w:rsidR="00F910A7">
        <w:rPr>
          <w:rFonts w:ascii="Calibri" w:hAnsi="Calibri" w:cs="Calibri"/>
          <w:sz w:val="22"/>
          <w:szCs w:val="22"/>
        </w:rPr>
        <w:t xml:space="preserve">Hochgenuss erleben Paddleboarder und Kanuten auf </w:t>
      </w:r>
      <w:r w:rsidR="00577494">
        <w:rPr>
          <w:rFonts w:ascii="Calibri" w:hAnsi="Calibri" w:cs="Calibri"/>
          <w:sz w:val="22"/>
          <w:szCs w:val="22"/>
        </w:rPr>
        <w:t>dem Untersee</w:t>
      </w:r>
      <w:r w:rsidR="00F910A7">
        <w:rPr>
          <w:rFonts w:ascii="Calibri" w:hAnsi="Calibri" w:cs="Calibri"/>
          <w:sz w:val="22"/>
          <w:szCs w:val="22"/>
        </w:rPr>
        <w:t xml:space="preserve">. </w:t>
      </w:r>
      <w:r>
        <w:rPr>
          <w:rFonts w:ascii="Calibri" w:hAnsi="Calibri" w:cs="Calibri"/>
          <w:sz w:val="22"/>
          <w:szCs w:val="22"/>
        </w:rPr>
        <w:t xml:space="preserve">Der kleinere </w:t>
      </w:r>
      <w:r w:rsidR="00577494">
        <w:rPr>
          <w:rFonts w:ascii="Calibri" w:hAnsi="Calibri" w:cs="Calibri"/>
          <w:sz w:val="22"/>
          <w:szCs w:val="22"/>
        </w:rPr>
        <w:t xml:space="preserve">Seeteil </w:t>
      </w:r>
      <w:r w:rsidR="00F910A7">
        <w:rPr>
          <w:rFonts w:ascii="Calibri" w:hAnsi="Calibri" w:cs="Calibri"/>
          <w:sz w:val="22"/>
          <w:szCs w:val="22"/>
        </w:rPr>
        <w:t xml:space="preserve">ist weniger bewegt als der große Obersee. </w:t>
      </w:r>
      <w:r w:rsidR="00577494">
        <w:rPr>
          <w:rFonts w:ascii="Calibri" w:hAnsi="Calibri" w:cs="Calibri"/>
          <w:sz w:val="22"/>
          <w:szCs w:val="22"/>
        </w:rPr>
        <w:t xml:space="preserve">Und so gleitet das </w:t>
      </w:r>
      <w:r w:rsidR="00F910A7">
        <w:rPr>
          <w:rFonts w:ascii="Calibri" w:hAnsi="Calibri" w:cs="Calibri"/>
          <w:sz w:val="22"/>
          <w:szCs w:val="22"/>
        </w:rPr>
        <w:t>Paddel im ruhigen Takt ins Wasser, der Bli</w:t>
      </w:r>
      <w:r w:rsidR="00577494">
        <w:rPr>
          <w:rFonts w:ascii="Calibri" w:hAnsi="Calibri" w:cs="Calibri"/>
          <w:sz w:val="22"/>
          <w:szCs w:val="22"/>
        </w:rPr>
        <w:t xml:space="preserve">ck geht dabei über die Wasserfläche </w:t>
      </w:r>
      <w:r w:rsidR="006C705B">
        <w:rPr>
          <w:rFonts w:ascii="Calibri" w:hAnsi="Calibri" w:cs="Calibri"/>
          <w:sz w:val="22"/>
          <w:szCs w:val="22"/>
        </w:rPr>
        <w:t xml:space="preserve">zu </w:t>
      </w:r>
      <w:r w:rsidR="00577494">
        <w:rPr>
          <w:rFonts w:ascii="Calibri" w:hAnsi="Calibri" w:cs="Calibri"/>
          <w:sz w:val="22"/>
          <w:szCs w:val="22"/>
        </w:rPr>
        <w:t xml:space="preserve">Inseln </w:t>
      </w:r>
      <w:r w:rsidR="006C705B">
        <w:rPr>
          <w:rFonts w:ascii="Calibri" w:hAnsi="Calibri" w:cs="Calibri"/>
          <w:sz w:val="22"/>
          <w:szCs w:val="22"/>
        </w:rPr>
        <w:t xml:space="preserve">und Halbinseln </w:t>
      </w:r>
      <w:r w:rsidR="00577494">
        <w:rPr>
          <w:rFonts w:ascii="Calibri" w:hAnsi="Calibri" w:cs="Calibri"/>
          <w:sz w:val="22"/>
          <w:szCs w:val="22"/>
        </w:rPr>
        <w:t>und wandert genüsslich über Buchten bis in den Hegau</w:t>
      </w:r>
      <w:r w:rsidR="00F910A7">
        <w:rPr>
          <w:rFonts w:ascii="Calibri" w:hAnsi="Calibri" w:cs="Calibri"/>
          <w:sz w:val="22"/>
          <w:szCs w:val="22"/>
        </w:rPr>
        <w:t xml:space="preserve">. SUPs, wie die Paddleboards kurz heißen, </w:t>
      </w:r>
      <w:r w:rsidR="00577494">
        <w:rPr>
          <w:rFonts w:ascii="Calibri" w:hAnsi="Calibri" w:cs="Calibri"/>
          <w:sz w:val="22"/>
          <w:szCs w:val="22"/>
        </w:rPr>
        <w:t xml:space="preserve">und Kanus können </w:t>
      </w:r>
      <w:r>
        <w:rPr>
          <w:rFonts w:ascii="Calibri" w:hAnsi="Calibri" w:cs="Calibri"/>
          <w:sz w:val="22"/>
          <w:szCs w:val="22"/>
        </w:rPr>
        <w:t xml:space="preserve">an Verleihstationen </w:t>
      </w:r>
      <w:r w:rsidR="00577494">
        <w:rPr>
          <w:rFonts w:ascii="Calibri" w:hAnsi="Calibri" w:cs="Calibri"/>
          <w:sz w:val="22"/>
          <w:szCs w:val="22"/>
        </w:rPr>
        <w:t xml:space="preserve">ausgeliehen werden, </w:t>
      </w:r>
      <w:r w:rsidR="00F910A7">
        <w:rPr>
          <w:rFonts w:ascii="Calibri" w:hAnsi="Calibri" w:cs="Calibri"/>
          <w:sz w:val="22"/>
          <w:szCs w:val="22"/>
        </w:rPr>
        <w:t xml:space="preserve">in </w:t>
      </w:r>
      <w:r w:rsidR="00577494">
        <w:rPr>
          <w:rFonts w:ascii="Calibri" w:hAnsi="Calibri" w:cs="Calibri"/>
          <w:sz w:val="22"/>
          <w:szCs w:val="22"/>
        </w:rPr>
        <w:t xml:space="preserve">vielen </w:t>
      </w:r>
      <w:r w:rsidR="00F910A7">
        <w:rPr>
          <w:rFonts w:ascii="Calibri" w:hAnsi="Calibri" w:cs="Calibri"/>
          <w:sz w:val="22"/>
          <w:szCs w:val="22"/>
        </w:rPr>
        <w:t xml:space="preserve">Strandbädern </w:t>
      </w:r>
      <w:r w:rsidR="00577494">
        <w:rPr>
          <w:rFonts w:ascii="Calibri" w:hAnsi="Calibri" w:cs="Calibri"/>
          <w:sz w:val="22"/>
          <w:szCs w:val="22"/>
        </w:rPr>
        <w:t xml:space="preserve">etwa </w:t>
      </w:r>
      <w:r w:rsidR="00F910A7">
        <w:rPr>
          <w:rFonts w:ascii="Calibri" w:hAnsi="Calibri" w:cs="Calibri"/>
          <w:sz w:val="22"/>
          <w:szCs w:val="22"/>
        </w:rPr>
        <w:t xml:space="preserve">und an Campingplätzen. </w:t>
      </w:r>
      <w:r>
        <w:rPr>
          <w:rFonts w:ascii="Calibri" w:hAnsi="Calibri" w:cs="Calibri"/>
          <w:sz w:val="22"/>
          <w:szCs w:val="22"/>
        </w:rPr>
        <w:t xml:space="preserve">Bei gutem Wind nehmen Segler richtig Fahrt auf. Wer keinen Segelschein für den Bodensee hat, </w:t>
      </w:r>
      <w:r w:rsidR="00BE15E4">
        <w:rPr>
          <w:rFonts w:ascii="Calibri" w:hAnsi="Calibri" w:cs="Calibri"/>
          <w:sz w:val="22"/>
          <w:szCs w:val="22"/>
        </w:rPr>
        <w:t xml:space="preserve">meldet </w:t>
      </w:r>
      <w:r>
        <w:rPr>
          <w:rFonts w:ascii="Calibri" w:hAnsi="Calibri" w:cs="Calibri"/>
          <w:sz w:val="22"/>
          <w:szCs w:val="22"/>
        </w:rPr>
        <w:t xml:space="preserve">sich einfach fürs Mitsegeln </w:t>
      </w:r>
      <w:r w:rsidR="00BE15E4">
        <w:rPr>
          <w:rFonts w:ascii="Calibri" w:hAnsi="Calibri" w:cs="Calibri"/>
          <w:sz w:val="22"/>
          <w:szCs w:val="22"/>
        </w:rPr>
        <w:t>an</w:t>
      </w:r>
      <w:r>
        <w:rPr>
          <w:rFonts w:ascii="Calibri" w:hAnsi="Calibri" w:cs="Calibri"/>
          <w:sz w:val="22"/>
          <w:szCs w:val="22"/>
        </w:rPr>
        <w:t xml:space="preserve">, sei es auf einem schnittigen Katamaran oder – etwas gemütlicher – auf dem </w:t>
      </w:r>
      <w:r w:rsidR="00577494">
        <w:rPr>
          <w:rFonts w:ascii="Calibri" w:hAnsi="Calibri" w:cs="Calibri"/>
          <w:sz w:val="22"/>
          <w:szCs w:val="22"/>
        </w:rPr>
        <w:t>original friesische</w:t>
      </w:r>
      <w:r w:rsidR="00D91EFA">
        <w:rPr>
          <w:rFonts w:ascii="Calibri" w:hAnsi="Calibri" w:cs="Calibri"/>
          <w:sz w:val="22"/>
          <w:szCs w:val="22"/>
        </w:rPr>
        <w:t>n</w:t>
      </w:r>
      <w:r w:rsidR="00577494">
        <w:rPr>
          <w:rFonts w:ascii="Calibri" w:hAnsi="Calibri" w:cs="Calibri"/>
          <w:sz w:val="22"/>
          <w:szCs w:val="22"/>
        </w:rPr>
        <w:t xml:space="preserve"> Plattbodenschiff</w:t>
      </w:r>
      <w:r>
        <w:rPr>
          <w:rFonts w:ascii="Calibri" w:hAnsi="Calibri" w:cs="Calibri"/>
          <w:sz w:val="22"/>
          <w:szCs w:val="22"/>
        </w:rPr>
        <w:t xml:space="preserve"> „Seewiefke“ der Segelschule Radolfzell</w:t>
      </w:r>
      <w:r w:rsidR="00577494">
        <w:rPr>
          <w:rFonts w:ascii="Calibri" w:hAnsi="Calibri" w:cs="Calibri"/>
          <w:sz w:val="22"/>
          <w:szCs w:val="22"/>
        </w:rPr>
        <w:t>.</w:t>
      </w:r>
    </w:p>
    <w:p w14:paraId="72A91AB3" w14:textId="293CFACB" w:rsidR="002A463C" w:rsidRDefault="002A463C" w:rsidP="00285027">
      <w:pPr>
        <w:spacing w:after="80" w:line="300" w:lineRule="auto"/>
        <w:ind w:right="-141"/>
        <w:rPr>
          <w:rFonts w:ascii="Calibri" w:hAnsi="Calibri" w:cs="Calibri"/>
          <w:b/>
          <w:sz w:val="22"/>
          <w:szCs w:val="22"/>
        </w:rPr>
      </w:pPr>
      <w:r w:rsidRPr="00A45D83">
        <w:rPr>
          <w:rFonts w:ascii="Calibri" w:hAnsi="Calibri" w:cs="Calibri"/>
          <w:b/>
          <w:sz w:val="22"/>
          <w:szCs w:val="22"/>
        </w:rPr>
        <w:t>Alle Informationen</w:t>
      </w:r>
      <w:r w:rsidR="00427C7D">
        <w:rPr>
          <w:rFonts w:ascii="Calibri" w:hAnsi="Calibri" w:cs="Calibri"/>
          <w:sz w:val="22"/>
          <w:szCs w:val="22"/>
        </w:rPr>
        <w:t xml:space="preserve"> finden sich </w:t>
      </w:r>
      <w:r w:rsidRPr="00A45D83">
        <w:rPr>
          <w:rFonts w:ascii="Calibri" w:hAnsi="Calibri" w:cs="Calibri"/>
          <w:sz w:val="22"/>
          <w:szCs w:val="22"/>
        </w:rPr>
        <w:t xml:space="preserve">auf </w:t>
      </w:r>
      <w:hyperlink r:id="rId16" w:history="1">
        <w:r w:rsidR="0089139B" w:rsidRPr="000B7EDE">
          <w:rPr>
            <w:rStyle w:val="Hyperlink"/>
            <w:rFonts w:ascii="Calibri" w:hAnsi="Calibri" w:cs="Calibri"/>
            <w:sz w:val="22"/>
            <w:szCs w:val="22"/>
          </w:rPr>
          <w:t>www.bodenseewest.eu/aktiv</w:t>
        </w:r>
      </w:hyperlink>
      <w:r w:rsidRPr="00A45D83">
        <w:rPr>
          <w:rFonts w:ascii="Calibri" w:hAnsi="Calibri" w:cs="Calibri"/>
          <w:sz w:val="22"/>
          <w:szCs w:val="22"/>
        </w:rPr>
        <w:t>.</w:t>
      </w:r>
    </w:p>
    <w:p w14:paraId="299050F9" w14:textId="77777777" w:rsidR="00E6301E" w:rsidRDefault="00E6301E" w:rsidP="00C8718E">
      <w:pPr>
        <w:spacing w:after="80" w:line="300" w:lineRule="auto"/>
        <w:ind w:right="-141"/>
        <w:jc w:val="right"/>
        <w:rPr>
          <w:rFonts w:ascii="Calibri" w:hAnsi="Calibri" w:cs="Calibri"/>
          <w:sz w:val="18"/>
          <w:szCs w:val="22"/>
        </w:rPr>
      </w:pPr>
    </w:p>
    <w:p w14:paraId="5C723F16" w14:textId="37649AB8" w:rsidR="001B684B" w:rsidRPr="00E80D2A" w:rsidRDefault="00B404EB" w:rsidP="00C8718E">
      <w:pPr>
        <w:spacing w:after="80" w:line="300" w:lineRule="auto"/>
        <w:ind w:right="-141"/>
        <w:jc w:val="right"/>
        <w:rPr>
          <w:color w:val="ED7D31" w:themeColor="accent2"/>
          <w:u w:val="single"/>
        </w:rPr>
      </w:pPr>
      <w:r w:rsidRPr="00B404EB">
        <w:rPr>
          <w:rFonts w:ascii="Calibri" w:hAnsi="Calibri" w:cs="Calibri"/>
          <w:sz w:val="18"/>
          <w:szCs w:val="22"/>
        </w:rPr>
        <w:t xml:space="preserve">Abdruck frei. Text und Bilder auch unter </w:t>
      </w:r>
      <w:r w:rsidRPr="00B404EB">
        <w:rPr>
          <w:rFonts w:ascii="Calibri" w:hAnsi="Calibri" w:cs="Calibri"/>
          <w:sz w:val="18"/>
          <w:szCs w:val="22"/>
        </w:rPr>
        <w:br/>
      </w:r>
      <w:hyperlink r:id="rId17" w:history="1">
        <w:r w:rsidR="002A463C" w:rsidRPr="007E1490">
          <w:rPr>
            <w:rStyle w:val="Hyperlink"/>
            <w:rFonts w:ascii="Calibri" w:hAnsi="Calibri" w:cs="Calibri"/>
            <w:sz w:val="18"/>
            <w:szCs w:val="22"/>
          </w:rPr>
          <w:t>www.pr2.de/pressefach/17</w:t>
        </w:r>
      </w:hyperlink>
    </w:p>
    <w:p w14:paraId="3A9FBA48" w14:textId="77777777" w:rsidR="00510722" w:rsidRDefault="00510722">
      <w:pPr>
        <w:spacing w:after="160" w:line="259" w:lineRule="auto"/>
        <w:rPr>
          <w:rFonts w:asciiTheme="minorHAnsi" w:hAnsiTheme="minorHAnsi" w:cstheme="minorHAnsi"/>
          <w:b/>
          <w:color w:val="000000"/>
          <w:sz w:val="22"/>
          <w:szCs w:val="28"/>
        </w:rPr>
      </w:pPr>
      <w:r>
        <w:rPr>
          <w:rFonts w:asciiTheme="minorHAnsi" w:hAnsiTheme="minorHAnsi" w:cstheme="minorHAnsi"/>
          <w:b/>
          <w:color w:val="000000"/>
          <w:sz w:val="22"/>
          <w:szCs w:val="28"/>
        </w:rPr>
        <w:br w:type="page"/>
      </w:r>
    </w:p>
    <w:p w14:paraId="5582AB55" w14:textId="59E2FBD5" w:rsidR="0020475D" w:rsidRDefault="0020475D" w:rsidP="0020475D">
      <w:pPr>
        <w:spacing w:after="160" w:line="259" w:lineRule="auto"/>
        <w:rPr>
          <w:rFonts w:asciiTheme="minorHAnsi" w:hAnsiTheme="minorHAnsi" w:cstheme="minorHAnsi"/>
          <w:b/>
          <w:color w:val="000000"/>
          <w:sz w:val="22"/>
          <w:szCs w:val="28"/>
        </w:rPr>
      </w:pPr>
      <w:r w:rsidRPr="0020475D">
        <w:rPr>
          <w:rFonts w:asciiTheme="minorHAnsi" w:hAnsiTheme="minorHAnsi" w:cstheme="minorHAnsi"/>
          <w:b/>
          <w:color w:val="000000"/>
          <w:sz w:val="22"/>
          <w:szCs w:val="28"/>
        </w:rPr>
        <w:lastRenderedPageBreak/>
        <w:t>SERVICE-INFORMATIONEN</w:t>
      </w:r>
    </w:p>
    <w:p w14:paraId="73E4060C" w14:textId="0DC8FB3D" w:rsidR="00EF3B5C" w:rsidRDefault="00EF3B5C" w:rsidP="0020475D">
      <w:pPr>
        <w:spacing w:after="160" w:line="259" w:lineRule="auto"/>
        <w:rPr>
          <w:rFonts w:asciiTheme="minorHAnsi" w:hAnsiTheme="minorHAnsi" w:cstheme="minorHAnsi"/>
          <w:b/>
          <w:color w:val="000000"/>
          <w:sz w:val="22"/>
          <w:szCs w:val="28"/>
        </w:rPr>
      </w:pPr>
    </w:p>
    <w:p w14:paraId="725B16D1" w14:textId="77777777" w:rsidR="00EF3B5C" w:rsidRPr="0020475D" w:rsidRDefault="00EF3B5C" w:rsidP="0020475D">
      <w:pPr>
        <w:spacing w:after="160" w:line="259" w:lineRule="auto"/>
        <w:rPr>
          <w:rFonts w:asciiTheme="minorHAnsi" w:hAnsiTheme="minorHAnsi" w:cstheme="minorHAnsi"/>
          <w:b/>
          <w:color w:val="000000"/>
          <w:sz w:val="22"/>
          <w:szCs w:val="28"/>
        </w:rPr>
      </w:pPr>
    </w:p>
    <w:p w14:paraId="10F3BD10" w14:textId="77777777" w:rsidR="0020475D" w:rsidRPr="0020475D" w:rsidRDefault="0020475D" w:rsidP="0020475D">
      <w:pPr>
        <w:shd w:val="clear" w:color="auto" w:fill="FFFFFF"/>
        <w:spacing w:after="80" w:line="300" w:lineRule="auto"/>
        <w:rPr>
          <w:rFonts w:asciiTheme="minorHAnsi" w:hAnsiTheme="minorHAnsi" w:cstheme="minorHAnsi"/>
          <w:color w:val="000000"/>
          <w:szCs w:val="28"/>
          <w:u w:val="single"/>
        </w:rPr>
      </w:pPr>
      <w:r w:rsidRPr="0020475D">
        <w:rPr>
          <w:rFonts w:asciiTheme="minorHAnsi" w:hAnsiTheme="minorHAnsi" w:cstheme="minorHAnsi"/>
          <w:color w:val="000000"/>
          <w:szCs w:val="28"/>
          <w:u w:val="single"/>
        </w:rPr>
        <w:t>Auf zum Wandern!</w:t>
      </w:r>
    </w:p>
    <w:p w14:paraId="71A8D8D7" w14:textId="77777777" w:rsidR="0020475D" w:rsidRPr="0020475D" w:rsidRDefault="0020475D" w:rsidP="0020475D">
      <w:pPr>
        <w:shd w:val="clear" w:color="auto" w:fill="FFFFFF"/>
        <w:spacing w:after="80" w:line="300" w:lineRule="auto"/>
        <w:ind w:right="-428"/>
        <w:rPr>
          <w:rFonts w:asciiTheme="minorHAnsi" w:hAnsiTheme="minorHAnsi" w:cstheme="minorHAnsi"/>
          <w:b/>
          <w:color w:val="000000"/>
          <w:sz w:val="22"/>
          <w:szCs w:val="28"/>
        </w:rPr>
      </w:pPr>
      <w:r w:rsidRPr="0020475D">
        <w:rPr>
          <w:rFonts w:asciiTheme="minorHAnsi" w:hAnsiTheme="minorHAnsi" w:cstheme="minorHAnsi"/>
          <w:b/>
          <w:color w:val="000000"/>
          <w:sz w:val="22"/>
          <w:szCs w:val="28"/>
        </w:rPr>
        <w:t xml:space="preserve">WANDER-TIPP 1: Frisch aufgelegt: Broschüre mit den schönsten Wanderungen </w:t>
      </w:r>
    </w:p>
    <w:p w14:paraId="75939BA0" w14:textId="77777777" w:rsidR="0020475D" w:rsidRPr="0020475D" w:rsidRDefault="0020475D" w:rsidP="0020475D">
      <w:pPr>
        <w:tabs>
          <w:tab w:val="left" w:pos="7020"/>
        </w:tabs>
        <w:spacing w:after="120" w:line="300" w:lineRule="auto"/>
        <w:ind w:right="-142"/>
        <w:rPr>
          <w:rFonts w:ascii="Calibri" w:hAnsi="Calibri" w:cs="Calibri"/>
          <w:sz w:val="22"/>
          <w:szCs w:val="22"/>
        </w:rPr>
      </w:pPr>
      <w:r w:rsidRPr="0020475D">
        <w:rPr>
          <w:rFonts w:ascii="Calibri" w:hAnsi="Calibri" w:cs="Calibri"/>
          <w:sz w:val="22"/>
          <w:szCs w:val="22"/>
        </w:rPr>
        <w:t xml:space="preserve">Die neu aufgelegte und ergänzte Wanderbroschüre stellt die schönsten Wege der westlichen Bodenseeregion kompakt und informativ vor. Empfehlungen zu Anfahrt, Aussichts- und Grillplätzen weisen den Weg zu einem unkomplizierten Wandererlebnis. Links führen zum Tourenportal, wo sich weitere Infos wie etwa GPX-Daten befinden. Erhältlich ist die Broschüre in den Tourist-Informationen. Außerdem kann sie beim REGIO e.V., </w:t>
      </w:r>
      <w:hyperlink r:id="rId18" w:history="1">
        <w:r w:rsidRPr="0020475D">
          <w:rPr>
            <w:rFonts w:ascii="Calibri" w:hAnsi="Calibri" w:cs="Calibri"/>
            <w:color w:val="C45911" w:themeColor="accent2" w:themeShade="BF"/>
            <w:sz w:val="22"/>
            <w:szCs w:val="22"/>
            <w:u w:val="single"/>
          </w:rPr>
          <w:t>info@bodenseewest.eu</w:t>
        </w:r>
      </w:hyperlink>
      <w:r w:rsidRPr="0020475D">
        <w:rPr>
          <w:rFonts w:ascii="Calibri" w:hAnsi="Calibri" w:cs="Calibri"/>
          <w:sz w:val="22"/>
          <w:szCs w:val="22"/>
        </w:rPr>
        <w:t xml:space="preserve">, angefordert oder unter </w:t>
      </w:r>
      <w:hyperlink r:id="rId19" w:history="1">
        <w:r w:rsidRPr="0020475D">
          <w:rPr>
            <w:rFonts w:ascii="Calibri" w:hAnsi="Calibri" w:cs="Calibri"/>
            <w:color w:val="C45911" w:themeColor="accent2" w:themeShade="BF"/>
            <w:sz w:val="22"/>
            <w:szCs w:val="22"/>
            <w:u w:val="single"/>
          </w:rPr>
          <w:t>www.bodenseewest.eu</w:t>
        </w:r>
      </w:hyperlink>
      <w:r w:rsidRPr="0020475D">
        <w:rPr>
          <w:rFonts w:ascii="Calibri" w:hAnsi="Calibri" w:cs="Calibri"/>
          <w:sz w:val="22"/>
          <w:szCs w:val="22"/>
        </w:rPr>
        <w:t xml:space="preserve"> heruntergeladen werden. </w:t>
      </w:r>
    </w:p>
    <w:p w14:paraId="3AC63C24" w14:textId="77777777" w:rsidR="0020475D" w:rsidRPr="0020475D" w:rsidRDefault="0020475D" w:rsidP="0020475D">
      <w:pPr>
        <w:tabs>
          <w:tab w:val="left" w:pos="7020"/>
        </w:tabs>
        <w:spacing w:after="120" w:line="300" w:lineRule="auto"/>
        <w:ind w:right="-142"/>
        <w:rPr>
          <w:rFonts w:ascii="Calibri" w:hAnsi="Calibri" w:cs="Calibri"/>
          <w:b/>
          <w:sz w:val="22"/>
          <w:szCs w:val="22"/>
        </w:rPr>
      </w:pPr>
      <w:r w:rsidRPr="0020475D">
        <w:rPr>
          <w:rFonts w:ascii="Calibri" w:hAnsi="Calibri" w:cs="Calibri"/>
          <w:b/>
          <w:sz w:val="22"/>
          <w:szCs w:val="22"/>
        </w:rPr>
        <w:t>WANDERTIPP 2: Fünf Vulkane auf einen Streich</w:t>
      </w:r>
    </w:p>
    <w:p w14:paraId="61FE0406" w14:textId="7DDF1ED8" w:rsidR="0020475D" w:rsidRDefault="0020475D" w:rsidP="0020475D">
      <w:pPr>
        <w:tabs>
          <w:tab w:val="left" w:pos="7020"/>
        </w:tabs>
        <w:spacing w:after="120" w:line="300" w:lineRule="auto"/>
        <w:ind w:right="-142"/>
        <w:rPr>
          <w:rFonts w:ascii="Calibri" w:hAnsi="Calibri" w:cs="Calibri"/>
          <w:sz w:val="22"/>
          <w:szCs w:val="22"/>
        </w:rPr>
      </w:pPr>
      <w:r w:rsidRPr="0020475D">
        <w:rPr>
          <w:rFonts w:ascii="Calibri" w:hAnsi="Calibri" w:cs="Calibri"/>
          <w:sz w:val="22"/>
          <w:szCs w:val="22"/>
        </w:rPr>
        <w:t>Am 12. September 2021 wurde der nunmehr zehnte Premiumwanderweg im Hegau eröffnet. Über fünf der Hegau-Vulkane - jeweils bekrönt von einer Burgruine – verläuft die 29 Kilometer lange Streckenwanderung „Hegauer Vulkan Tour“.</w:t>
      </w:r>
    </w:p>
    <w:p w14:paraId="3201A52B" w14:textId="7E7E6131" w:rsidR="001E1636" w:rsidRPr="001E1636" w:rsidRDefault="001E1636" w:rsidP="001E1636">
      <w:pPr>
        <w:shd w:val="clear" w:color="auto" w:fill="FFFFFF"/>
        <w:spacing w:after="80" w:line="300" w:lineRule="auto"/>
        <w:rPr>
          <w:rFonts w:asciiTheme="minorHAnsi" w:hAnsiTheme="minorHAnsi" w:cstheme="minorHAnsi"/>
          <w:b/>
          <w:color w:val="000000"/>
          <w:sz w:val="22"/>
          <w:szCs w:val="28"/>
        </w:rPr>
      </w:pPr>
      <w:r w:rsidRPr="001E1636">
        <w:rPr>
          <w:rFonts w:asciiTheme="minorHAnsi" w:hAnsiTheme="minorHAnsi" w:cstheme="minorHAnsi"/>
          <w:b/>
          <w:color w:val="000000"/>
          <w:sz w:val="22"/>
          <w:szCs w:val="28"/>
        </w:rPr>
        <w:t xml:space="preserve">WANDER-TIPP </w:t>
      </w:r>
      <w:r>
        <w:rPr>
          <w:rFonts w:asciiTheme="minorHAnsi" w:hAnsiTheme="minorHAnsi" w:cstheme="minorHAnsi"/>
          <w:b/>
          <w:color w:val="000000"/>
          <w:sz w:val="22"/>
          <w:szCs w:val="28"/>
        </w:rPr>
        <w:t>3</w:t>
      </w:r>
      <w:r w:rsidRPr="001E1636">
        <w:rPr>
          <w:rFonts w:asciiTheme="minorHAnsi" w:hAnsiTheme="minorHAnsi" w:cstheme="minorHAnsi"/>
          <w:b/>
          <w:color w:val="000000"/>
          <w:sz w:val="22"/>
          <w:szCs w:val="28"/>
        </w:rPr>
        <w:t>: Wanderevent zwischen Vulkanen: Hegau24</w:t>
      </w:r>
    </w:p>
    <w:p w14:paraId="042A3CB0" w14:textId="77777777" w:rsidR="001E1636" w:rsidRPr="001E1636" w:rsidRDefault="001E1636" w:rsidP="001E1636">
      <w:pPr>
        <w:shd w:val="clear" w:color="auto" w:fill="FFFFFF"/>
        <w:spacing w:after="80" w:line="300" w:lineRule="auto"/>
        <w:rPr>
          <w:rFonts w:asciiTheme="minorHAnsi" w:hAnsiTheme="minorHAnsi" w:cstheme="minorHAnsi"/>
          <w:color w:val="000000"/>
          <w:sz w:val="22"/>
          <w:szCs w:val="28"/>
        </w:rPr>
      </w:pPr>
      <w:r w:rsidRPr="001E1636">
        <w:rPr>
          <w:rFonts w:asciiTheme="minorHAnsi" w:hAnsiTheme="minorHAnsi" w:cstheme="minorHAnsi"/>
          <w:color w:val="000000"/>
          <w:sz w:val="22"/>
          <w:szCs w:val="28"/>
        </w:rPr>
        <w:t xml:space="preserve">Eine besondere Naturerfahrung machen und dabei die eigenen Grenzen ausloten, das ist am 15. und 16. Juli 2022 beim Wanderevent Hegau24 möglich. Eine ganze Nacht und einen Tag lang ist man auf ca. 80 Kilometern unterwegs, gut betreut durch die Organisatoren. Mit Mitternachtssnack, Frühstück und Abendbuffet steht auch die „Energieversorgung“ für die Teilnehmer. Shuttles stehen für all jene bereit, denen die Kraft dennoch ausgeht. </w:t>
      </w:r>
      <w:hyperlink r:id="rId20" w:history="1">
        <w:r w:rsidRPr="001E1636">
          <w:rPr>
            <w:rFonts w:asciiTheme="minorHAnsi" w:hAnsiTheme="minorHAnsi" w:cstheme="minorHAnsi"/>
            <w:color w:val="C45911" w:themeColor="accent2" w:themeShade="BF"/>
            <w:sz w:val="22"/>
            <w:szCs w:val="28"/>
            <w:u w:val="single"/>
          </w:rPr>
          <w:t>www.hegau24.com</w:t>
        </w:r>
      </w:hyperlink>
    </w:p>
    <w:p w14:paraId="73AF4BA3" w14:textId="77777777" w:rsidR="001E1636" w:rsidRPr="0020475D" w:rsidRDefault="001E1636" w:rsidP="0020475D">
      <w:pPr>
        <w:tabs>
          <w:tab w:val="left" w:pos="7020"/>
        </w:tabs>
        <w:spacing w:after="120" w:line="300" w:lineRule="auto"/>
        <w:ind w:right="-142"/>
        <w:rPr>
          <w:rFonts w:ascii="Calibri" w:hAnsi="Calibri" w:cs="Calibri"/>
          <w:sz w:val="22"/>
          <w:szCs w:val="22"/>
        </w:rPr>
      </w:pPr>
    </w:p>
    <w:p w14:paraId="68ED36F0" w14:textId="77777777" w:rsidR="0020475D" w:rsidRPr="0020475D" w:rsidRDefault="0020475D" w:rsidP="0020475D">
      <w:pPr>
        <w:shd w:val="clear" w:color="auto" w:fill="FFFFFF"/>
        <w:spacing w:after="80" w:line="300" w:lineRule="auto"/>
        <w:rPr>
          <w:rFonts w:asciiTheme="minorHAnsi" w:hAnsiTheme="minorHAnsi" w:cstheme="minorHAnsi"/>
          <w:color w:val="000000"/>
          <w:szCs w:val="28"/>
          <w:u w:val="single"/>
        </w:rPr>
      </w:pPr>
      <w:r w:rsidRPr="0020475D">
        <w:rPr>
          <w:rFonts w:asciiTheme="minorHAnsi" w:hAnsiTheme="minorHAnsi" w:cstheme="minorHAnsi"/>
          <w:color w:val="000000"/>
          <w:szCs w:val="28"/>
          <w:u w:val="single"/>
        </w:rPr>
        <w:t>Auf zum Radeln!</w:t>
      </w:r>
    </w:p>
    <w:p w14:paraId="6F619071" w14:textId="77777777" w:rsidR="0020475D" w:rsidRPr="0020475D" w:rsidRDefault="0020475D" w:rsidP="0020475D">
      <w:pPr>
        <w:shd w:val="clear" w:color="auto" w:fill="FFFFFF"/>
        <w:spacing w:after="120" w:line="300" w:lineRule="auto"/>
        <w:rPr>
          <w:rFonts w:asciiTheme="minorHAnsi" w:hAnsiTheme="minorHAnsi" w:cstheme="minorHAnsi"/>
          <w:b/>
          <w:color w:val="000000"/>
          <w:sz w:val="22"/>
          <w:szCs w:val="22"/>
        </w:rPr>
      </w:pPr>
      <w:r w:rsidRPr="0020475D">
        <w:rPr>
          <w:rFonts w:asciiTheme="minorHAnsi" w:hAnsiTheme="minorHAnsi" w:cstheme="minorHAnsi"/>
          <w:b/>
          <w:color w:val="000000"/>
          <w:sz w:val="22"/>
          <w:szCs w:val="28"/>
        </w:rPr>
        <w:t xml:space="preserve">RADLER-TIPP 1: </w:t>
      </w:r>
      <w:r w:rsidRPr="0020475D">
        <w:rPr>
          <w:rFonts w:asciiTheme="minorHAnsi" w:hAnsiTheme="minorHAnsi" w:cstheme="minorHAnsi"/>
          <w:b/>
          <w:color w:val="000000"/>
          <w:sz w:val="22"/>
          <w:szCs w:val="22"/>
        </w:rPr>
        <w:t>Herbst-Hopping mit Schiff und Rad</w:t>
      </w:r>
    </w:p>
    <w:p w14:paraId="0CEF378A" w14:textId="77777777" w:rsidR="0020475D" w:rsidRPr="0020475D" w:rsidRDefault="0020475D" w:rsidP="0020475D">
      <w:pPr>
        <w:tabs>
          <w:tab w:val="left" w:pos="7020"/>
        </w:tabs>
        <w:spacing w:after="120" w:line="300" w:lineRule="auto"/>
        <w:ind w:right="-142"/>
        <w:rPr>
          <w:color w:val="ED7D31" w:themeColor="accent2"/>
          <w:u w:val="single"/>
        </w:rPr>
      </w:pPr>
      <w:r w:rsidRPr="0020475D">
        <w:rPr>
          <w:rFonts w:ascii="Calibri" w:hAnsi="Calibri" w:cs="Calibri"/>
          <w:sz w:val="22"/>
          <w:szCs w:val="22"/>
        </w:rPr>
        <w:t xml:space="preserve">Viermal am Tag machen die Ausflugsschiffe an den Herbst-Hopping-Wochenenden die Runde zwischen Radolfzell und der Insel Reichenau, Gaienhofen und Hemmenhofen auf der Halbinsel Höri und den schweizerischen Orten Mannenbach, Berlingen und Steckborn. Das Hop-On-Hop-Off Ticket kostet für Erwachsene nur 17 Euro/19 Franken und gilt den ganzen Tag. Fahrräder sind inklusive, so dass sich die Runde auf dem Schiff perfekt mit Radtouren kombinieren lässt. Daten: 08./09.10., 15./16.10., 22./23.10., 29./30.10., 05./06.11. </w:t>
      </w:r>
      <w:hyperlink r:id="rId21" w:history="1">
        <w:r w:rsidRPr="0020475D">
          <w:rPr>
            <w:rFonts w:asciiTheme="minorHAnsi" w:hAnsiTheme="minorHAnsi" w:cstheme="minorHAnsi"/>
            <w:color w:val="ED7D31" w:themeColor="accent2"/>
            <w:sz w:val="22"/>
            <w:szCs w:val="22"/>
            <w:u w:val="single"/>
          </w:rPr>
          <w:t>www.herbst-hopping.eu</w:t>
        </w:r>
      </w:hyperlink>
      <w:r w:rsidRPr="0020475D">
        <w:rPr>
          <w:rFonts w:asciiTheme="minorHAnsi" w:hAnsiTheme="minorHAnsi" w:cstheme="minorHAnsi"/>
          <w:color w:val="ED7D31" w:themeColor="accent2"/>
          <w:u w:val="single"/>
        </w:rPr>
        <w:t xml:space="preserve"> </w:t>
      </w:r>
    </w:p>
    <w:p w14:paraId="50325F9B" w14:textId="77777777" w:rsidR="0020475D" w:rsidRPr="0020475D" w:rsidRDefault="0020475D" w:rsidP="0020475D">
      <w:pPr>
        <w:shd w:val="clear" w:color="auto" w:fill="FFFFFF"/>
        <w:spacing w:after="120" w:line="300" w:lineRule="auto"/>
        <w:rPr>
          <w:rFonts w:asciiTheme="minorHAnsi" w:hAnsiTheme="minorHAnsi" w:cstheme="minorHAnsi"/>
          <w:b/>
          <w:color w:val="000000"/>
          <w:sz w:val="22"/>
          <w:szCs w:val="22"/>
        </w:rPr>
      </w:pPr>
      <w:r w:rsidRPr="0020475D">
        <w:rPr>
          <w:rFonts w:asciiTheme="minorHAnsi" w:hAnsiTheme="minorHAnsi" w:cstheme="minorHAnsi"/>
          <w:b/>
          <w:color w:val="000000"/>
          <w:sz w:val="22"/>
          <w:szCs w:val="22"/>
        </w:rPr>
        <w:lastRenderedPageBreak/>
        <w:t>RADLER-TIPP 2: Bodensee-Radweg: Sattelfest durch drei Länder</w:t>
      </w:r>
    </w:p>
    <w:p w14:paraId="378A992C" w14:textId="77777777" w:rsidR="0020475D" w:rsidRPr="0020475D" w:rsidRDefault="0020475D" w:rsidP="0020475D">
      <w:pPr>
        <w:shd w:val="clear" w:color="auto" w:fill="FFFFFF"/>
        <w:spacing w:after="120" w:line="300" w:lineRule="auto"/>
        <w:rPr>
          <w:rFonts w:asciiTheme="minorHAnsi" w:hAnsiTheme="minorHAnsi" w:cstheme="minorHAnsi"/>
          <w:color w:val="ED7D31" w:themeColor="accent2"/>
          <w:sz w:val="22"/>
          <w:szCs w:val="22"/>
        </w:rPr>
      </w:pPr>
      <w:r w:rsidRPr="0020475D">
        <w:rPr>
          <w:rFonts w:asciiTheme="minorHAnsi" w:hAnsiTheme="minorHAnsi" w:cstheme="minorHAnsi"/>
          <w:color w:val="000000"/>
          <w:sz w:val="22"/>
          <w:szCs w:val="22"/>
        </w:rPr>
        <w:t xml:space="preserve">Der Bodensee-Radweg zählt zu den Klassikern unter den Radwegen. Kein Wunder: Die Strecke führt durch drei Länder und um den drittgrößten See Europas. Am westlichen Teil des Bodensees ist das Landschaftserlebnis besonders intensiv. Verträumte Buchten, historische Städtchen, Inseln und Vulkane sorgen immer wieder für neue Horizonte. Und die Touren lassen sich perfekt zu Rad-Kreuzfahrten mit dem Schiff ergänzen. Im Jahr 2023 feiert der mit vier Sternen vom ADFC ausgezeichnete Bodensee-Radweg übrigens 40-jähriges Jubiläum. Alle Informationen mit Tourenplaner, Höhenprofil und GPS-Daten: </w:t>
      </w:r>
      <w:hyperlink r:id="rId22" w:history="1">
        <w:r w:rsidRPr="0020475D">
          <w:rPr>
            <w:rFonts w:asciiTheme="minorHAnsi" w:hAnsiTheme="minorHAnsi" w:cstheme="minorHAnsi"/>
            <w:color w:val="ED7D31" w:themeColor="accent2"/>
            <w:sz w:val="22"/>
            <w:szCs w:val="22"/>
            <w:u w:val="single"/>
          </w:rPr>
          <w:t>https://www.bodenseewest.eu/touren/bodensee-radweg</w:t>
        </w:r>
      </w:hyperlink>
      <w:r w:rsidRPr="0020475D">
        <w:rPr>
          <w:rFonts w:asciiTheme="minorHAnsi" w:hAnsiTheme="minorHAnsi" w:cstheme="minorHAnsi"/>
          <w:color w:val="ED7D31" w:themeColor="accent2"/>
          <w:sz w:val="22"/>
          <w:szCs w:val="22"/>
        </w:rPr>
        <w:t xml:space="preserve"> </w:t>
      </w:r>
    </w:p>
    <w:p w14:paraId="5B22FAFC" w14:textId="77777777" w:rsidR="0020475D" w:rsidRPr="0020475D" w:rsidRDefault="0020475D" w:rsidP="0020475D">
      <w:pPr>
        <w:shd w:val="clear" w:color="auto" w:fill="FFFFFF"/>
        <w:spacing w:after="80" w:line="300" w:lineRule="auto"/>
        <w:rPr>
          <w:rFonts w:asciiTheme="minorHAnsi" w:hAnsiTheme="minorHAnsi" w:cstheme="minorHAnsi"/>
          <w:b/>
          <w:color w:val="000000"/>
          <w:sz w:val="22"/>
          <w:szCs w:val="28"/>
        </w:rPr>
      </w:pPr>
      <w:r w:rsidRPr="0020475D">
        <w:rPr>
          <w:rFonts w:asciiTheme="minorHAnsi" w:hAnsiTheme="minorHAnsi" w:cstheme="minorHAnsi"/>
          <w:b/>
          <w:color w:val="000000"/>
          <w:sz w:val="22"/>
          <w:szCs w:val="28"/>
        </w:rPr>
        <w:t>RADLER-TIPP 3: Purer Naturgenuss entlang der Aach</w:t>
      </w:r>
    </w:p>
    <w:p w14:paraId="680372C1" w14:textId="77777777" w:rsidR="0020475D" w:rsidRPr="0020475D" w:rsidRDefault="0020475D" w:rsidP="0020475D">
      <w:pPr>
        <w:shd w:val="clear" w:color="auto" w:fill="FFFFFF"/>
        <w:spacing w:after="80" w:line="300" w:lineRule="auto"/>
        <w:rPr>
          <w:rFonts w:asciiTheme="minorHAnsi" w:hAnsiTheme="minorHAnsi" w:cstheme="minorHAnsi"/>
          <w:color w:val="000000"/>
          <w:sz w:val="22"/>
          <w:szCs w:val="28"/>
        </w:rPr>
      </w:pPr>
      <w:r w:rsidRPr="0020475D">
        <w:rPr>
          <w:rFonts w:asciiTheme="minorHAnsi" w:hAnsiTheme="minorHAnsi" w:cstheme="minorHAnsi"/>
          <w:color w:val="000000"/>
          <w:sz w:val="22"/>
          <w:szCs w:val="28"/>
        </w:rPr>
        <w:t xml:space="preserve">Echtes Donauwasser führt das Flüsschen Aach zum Bodensee. Es entspringt im Aachtopf, der wasserreichsten Quelle Deutschlands. Das Wasser stammt hauptsächlich aus der bei Immendingen und Fridingen versickernden Donau. Von hier aus fließt es 12 Kilometer unterirdisch bis zum Aachtopf und wird zum Flüsschen Aach. Der „Flusserlebnispfad Hegauer Aach“ folgt seinem Lauf durch Volkertshausen, Beuren und Singen bis zum Mündungsgebiet im Radolfzeller Ried. 40 Kilometer lang ist die Strecke ab Mühlhausen. Der Ort eignet sich als Startpunkt, weil hier der Regionalzug hält, ein günstiger Zubringer zur Radelstrecke. Von hier aus sind es nur ein paar Kilometer bis zum Aachtopf. Nun geht es nur noch höhenmeterabwärts Richtung Bodensee. </w:t>
      </w:r>
      <w:hyperlink r:id="rId23" w:history="1">
        <w:r w:rsidRPr="0020475D">
          <w:rPr>
            <w:rFonts w:asciiTheme="minorHAnsi" w:hAnsiTheme="minorHAnsi" w:cstheme="minorHAnsi"/>
            <w:color w:val="C45911" w:themeColor="accent2" w:themeShade="BF"/>
            <w:sz w:val="22"/>
            <w:szCs w:val="28"/>
            <w:u w:val="single"/>
          </w:rPr>
          <w:t>https://www.bodenseewest.eu/touren/flusserlebnispfad-hegauer-aach-1fbb7073b8</w:t>
        </w:r>
      </w:hyperlink>
      <w:r w:rsidRPr="0020475D">
        <w:rPr>
          <w:rFonts w:asciiTheme="minorHAnsi" w:hAnsiTheme="minorHAnsi" w:cstheme="minorHAnsi"/>
          <w:color w:val="000000"/>
          <w:sz w:val="22"/>
          <w:szCs w:val="28"/>
        </w:rPr>
        <w:t xml:space="preserve"> </w:t>
      </w:r>
    </w:p>
    <w:p w14:paraId="675654D1" w14:textId="77777777" w:rsidR="0020475D" w:rsidRPr="0020475D" w:rsidRDefault="0020475D" w:rsidP="0020475D">
      <w:pPr>
        <w:shd w:val="clear" w:color="auto" w:fill="FFFFFF"/>
        <w:spacing w:after="80" w:line="300" w:lineRule="auto"/>
        <w:rPr>
          <w:rFonts w:asciiTheme="minorHAnsi" w:hAnsiTheme="minorHAnsi" w:cstheme="minorHAnsi"/>
          <w:b/>
          <w:color w:val="000000"/>
          <w:sz w:val="22"/>
          <w:szCs w:val="28"/>
        </w:rPr>
      </w:pPr>
    </w:p>
    <w:p w14:paraId="7600B5AE" w14:textId="77777777" w:rsidR="0020475D" w:rsidRPr="0020475D" w:rsidRDefault="0020475D" w:rsidP="0020475D">
      <w:pPr>
        <w:shd w:val="clear" w:color="auto" w:fill="FFFFFF"/>
        <w:spacing w:after="80" w:line="300" w:lineRule="auto"/>
        <w:rPr>
          <w:rFonts w:asciiTheme="minorHAnsi" w:hAnsiTheme="minorHAnsi" w:cstheme="minorHAnsi"/>
          <w:color w:val="000000"/>
          <w:szCs w:val="28"/>
          <w:u w:val="single"/>
        </w:rPr>
      </w:pPr>
      <w:r w:rsidRPr="0020475D">
        <w:rPr>
          <w:rFonts w:asciiTheme="minorHAnsi" w:hAnsiTheme="minorHAnsi" w:cstheme="minorHAnsi"/>
          <w:color w:val="000000"/>
          <w:szCs w:val="28"/>
          <w:u w:val="single"/>
        </w:rPr>
        <w:t>Ab aufs Wasser!</w:t>
      </w:r>
    </w:p>
    <w:p w14:paraId="1446D9A9" w14:textId="6D4FC665" w:rsidR="0020475D" w:rsidRPr="0020475D" w:rsidRDefault="0020475D" w:rsidP="0020475D">
      <w:pPr>
        <w:shd w:val="clear" w:color="auto" w:fill="FFFFFF"/>
        <w:spacing w:after="120" w:line="300" w:lineRule="auto"/>
        <w:rPr>
          <w:rFonts w:asciiTheme="minorHAnsi" w:hAnsiTheme="minorHAnsi" w:cstheme="minorHAnsi"/>
          <w:b/>
          <w:color w:val="000000"/>
          <w:sz w:val="22"/>
          <w:szCs w:val="28"/>
        </w:rPr>
      </w:pPr>
      <w:r w:rsidRPr="0020475D">
        <w:rPr>
          <w:rFonts w:asciiTheme="minorHAnsi" w:hAnsiTheme="minorHAnsi" w:cstheme="minorHAnsi"/>
          <w:b/>
          <w:color w:val="000000"/>
          <w:sz w:val="22"/>
          <w:szCs w:val="28"/>
        </w:rPr>
        <w:t xml:space="preserve">WASSER-TIPP 1: Per Paddle-Board </w:t>
      </w:r>
      <w:r w:rsidR="008F057B">
        <w:rPr>
          <w:rFonts w:asciiTheme="minorHAnsi" w:hAnsiTheme="minorHAnsi" w:cstheme="minorHAnsi"/>
          <w:b/>
          <w:color w:val="000000"/>
          <w:sz w:val="22"/>
          <w:szCs w:val="28"/>
        </w:rPr>
        <w:t>den See erkunden</w:t>
      </w:r>
      <w:bookmarkStart w:id="0" w:name="_GoBack"/>
      <w:bookmarkEnd w:id="0"/>
    </w:p>
    <w:p w14:paraId="7D18EF33" w14:textId="7566836A" w:rsidR="0020475D" w:rsidRPr="0020475D" w:rsidRDefault="00D91EFA" w:rsidP="0020475D">
      <w:pPr>
        <w:shd w:val="clear" w:color="auto" w:fill="FFFFFF"/>
        <w:spacing w:after="120" w:line="300" w:lineRule="auto"/>
        <w:rPr>
          <w:rFonts w:asciiTheme="minorHAnsi" w:hAnsiTheme="minorHAnsi" w:cstheme="minorHAnsi"/>
          <w:color w:val="000000"/>
          <w:sz w:val="22"/>
          <w:szCs w:val="28"/>
        </w:rPr>
      </w:pPr>
      <w:r>
        <w:rPr>
          <w:rFonts w:asciiTheme="minorHAnsi" w:hAnsiTheme="minorHAnsi" w:cstheme="minorHAnsi"/>
          <w:color w:val="000000"/>
          <w:sz w:val="22"/>
          <w:szCs w:val="28"/>
        </w:rPr>
        <w:t xml:space="preserve">Rund um den westlichen Bodensee gibt es </w:t>
      </w:r>
      <w:r w:rsidR="0020475D" w:rsidRPr="0020475D">
        <w:rPr>
          <w:rFonts w:asciiTheme="minorHAnsi" w:hAnsiTheme="minorHAnsi" w:cstheme="minorHAnsi"/>
          <w:color w:val="000000"/>
          <w:sz w:val="22"/>
          <w:szCs w:val="28"/>
        </w:rPr>
        <w:t>viele Verleiher von Paddle-Boards</w:t>
      </w:r>
      <w:r>
        <w:rPr>
          <w:rFonts w:asciiTheme="minorHAnsi" w:hAnsiTheme="minorHAnsi" w:cstheme="minorHAnsi"/>
          <w:color w:val="000000"/>
          <w:sz w:val="22"/>
          <w:szCs w:val="28"/>
        </w:rPr>
        <w:t xml:space="preserve"> und Anbieter von SUP-Touren oder -Kursen</w:t>
      </w:r>
      <w:r w:rsidR="0020475D" w:rsidRPr="0020475D">
        <w:rPr>
          <w:rFonts w:asciiTheme="minorHAnsi" w:hAnsiTheme="minorHAnsi" w:cstheme="minorHAnsi"/>
          <w:color w:val="000000"/>
          <w:sz w:val="22"/>
          <w:szCs w:val="28"/>
        </w:rPr>
        <w:t xml:space="preserve">. </w:t>
      </w:r>
      <w:r>
        <w:rPr>
          <w:rFonts w:asciiTheme="minorHAnsi" w:hAnsiTheme="minorHAnsi" w:cstheme="minorHAnsi"/>
          <w:color w:val="000000"/>
          <w:sz w:val="22"/>
          <w:szCs w:val="28"/>
        </w:rPr>
        <w:t xml:space="preserve">Hier kann man </w:t>
      </w:r>
      <w:r w:rsidR="0020475D" w:rsidRPr="0020475D">
        <w:rPr>
          <w:rFonts w:asciiTheme="minorHAnsi" w:hAnsiTheme="minorHAnsi" w:cstheme="minorHAnsi"/>
          <w:color w:val="000000"/>
          <w:sz w:val="22"/>
          <w:szCs w:val="28"/>
        </w:rPr>
        <w:t>geführte Touren übers Wasser</w:t>
      </w:r>
      <w:r>
        <w:rPr>
          <w:rFonts w:asciiTheme="minorHAnsi" w:hAnsiTheme="minorHAnsi" w:cstheme="minorHAnsi"/>
          <w:color w:val="000000"/>
          <w:sz w:val="22"/>
          <w:szCs w:val="28"/>
        </w:rPr>
        <w:t xml:space="preserve"> buchen oder an SUP-</w:t>
      </w:r>
      <w:r w:rsidR="0020475D" w:rsidRPr="0020475D">
        <w:rPr>
          <w:rFonts w:asciiTheme="minorHAnsi" w:hAnsiTheme="minorHAnsi" w:cstheme="minorHAnsi"/>
          <w:color w:val="000000"/>
          <w:sz w:val="22"/>
          <w:szCs w:val="28"/>
        </w:rPr>
        <w:t>Yoga</w:t>
      </w:r>
      <w:r>
        <w:rPr>
          <w:rFonts w:asciiTheme="minorHAnsi" w:hAnsiTheme="minorHAnsi" w:cstheme="minorHAnsi"/>
          <w:color w:val="000000"/>
          <w:sz w:val="22"/>
          <w:szCs w:val="28"/>
        </w:rPr>
        <w:t xml:space="preserve"> oder SUP-Pilates teilnehmen</w:t>
      </w:r>
      <w:r w:rsidR="0020475D" w:rsidRPr="0020475D">
        <w:rPr>
          <w:rFonts w:asciiTheme="minorHAnsi" w:hAnsiTheme="minorHAnsi" w:cstheme="minorHAnsi"/>
          <w:color w:val="000000"/>
          <w:sz w:val="22"/>
          <w:szCs w:val="28"/>
        </w:rPr>
        <w:t xml:space="preserve">. </w:t>
      </w:r>
      <w:r>
        <w:rPr>
          <w:rFonts w:asciiTheme="minorHAnsi" w:hAnsiTheme="minorHAnsi" w:cstheme="minorHAnsi"/>
          <w:color w:val="000000"/>
          <w:sz w:val="22"/>
          <w:szCs w:val="28"/>
        </w:rPr>
        <w:t xml:space="preserve">Alle </w:t>
      </w:r>
      <w:r w:rsidR="0020475D" w:rsidRPr="0020475D">
        <w:rPr>
          <w:rFonts w:asciiTheme="minorHAnsi" w:hAnsiTheme="minorHAnsi" w:cstheme="minorHAnsi"/>
          <w:color w:val="000000"/>
          <w:sz w:val="22"/>
          <w:szCs w:val="28"/>
        </w:rPr>
        <w:t xml:space="preserve">Anbieter unter </w:t>
      </w:r>
      <w:hyperlink r:id="rId24" w:history="1">
        <w:r w:rsidR="0020475D" w:rsidRPr="0020475D">
          <w:rPr>
            <w:rFonts w:asciiTheme="minorHAnsi" w:hAnsiTheme="minorHAnsi" w:cstheme="minorHAnsi"/>
            <w:color w:val="C45911" w:themeColor="accent2" w:themeShade="BF"/>
            <w:sz w:val="22"/>
            <w:szCs w:val="28"/>
            <w:u w:val="single"/>
          </w:rPr>
          <w:t>www.bodenseewest.eu/de/erleben/aktiv/WasserErlebnis</w:t>
        </w:r>
      </w:hyperlink>
    </w:p>
    <w:p w14:paraId="409D6A51" w14:textId="77777777" w:rsidR="0020475D" w:rsidRPr="0020475D" w:rsidRDefault="0020475D" w:rsidP="0020475D">
      <w:pPr>
        <w:shd w:val="clear" w:color="auto" w:fill="FFFFFF"/>
        <w:spacing w:after="120" w:line="300" w:lineRule="auto"/>
        <w:rPr>
          <w:rFonts w:asciiTheme="minorHAnsi" w:hAnsiTheme="minorHAnsi" w:cstheme="minorHAnsi"/>
          <w:b/>
          <w:color w:val="000000"/>
          <w:sz w:val="22"/>
          <w:szCs w:val="28"/>
        </w:rPr>
      </w:pPr>
      <w:r w:rsidRPr="0020475D">
        <w:rPr>
          <w:rFonts w:asciiTheme="minorHAnsi" w:hAnsiTheme="minorHAnsi" w:cstheme="minorHAnsi"/>
          <w:b/>
          <w:color w:val="000000"/>
          <w:sz w:val="22"/>
          <w:szCs w:val="28"/>
        </w:rPr>
        <w:t>WASSER-TIPP 2: Einfach mal mitsegeln</w:t>
      </w:r>
    </w:p>
    <w:p w14:paraId="720489C1" w14:textId="64F358DC" w:rsidR="0020475D" w:rsidRPr="0020475D" w:rsidRDefault="0020475D" w:rsidP="0020475D">
      <w:pPr>
        <w:shd w:val="clear" w:color="auto" w:fill="FFFFFF"/>
        <w:spacing w:after="120" w:line="300" w:lineRule="auto"/>
        <w:rPr>
          <w:rFonts w:asciiTheme="minorHAnsi" w:hAnsiTheme="minorHAnsi" w:cstheme="minorHAnsi"/>
          <w:color w:val="000000"/>
          <w:sz w:val="22"/>
          <w:szCs w:val="28"/>
        </w:rPr>
      </w:pPr>
      <w:r w:rsidRPr="0020475D">
        <w:rPr>
          <w:rFonts w:asciiTheme="minorHAnsi" w:hAnsiTheme="minorHAnsi" w:cstheme="minorHAnsi"/>
          <w:color w:val="000000"/>
          <w:sz w:val="22"/>
          <w:szCs w:val="28"/>
        </w:rPr>
        <w:t>Katamarane gleiten dank wenig Tiefgang bereits bei wenig Wind wie Pfeile übers Wasser. Bei Schnupper-Segelkurs</w:t>
      </w:r>
      <w:r w:rsidR="00D91EFA">
        <w:rPr>
          <w:rFonts w:asciiTheme="minorHAnsi" w:hAnsiTheme="minorHAnsi" w:cstheme="minorHAnsi"/>
          <w:color w:val="000000"/>
          <w:sz w:val="22"/>
          <w:szCs w:val="28"/>
        </w:rPr>
        <w:t>en</w:t>
      </w:r>
      <w:r w:rsidRPr="0020475D">
        <w:rPr>
          <w:rFonts w:asciiTheme="minorHAnsi" w:hAnsiTheme="minorHAnsi" w:cstheme="minorHAnsi"/>
          <w:color w:val="000000"/>
          <w:sz w:val="22"/>
          <w:szCs w:val="28"/>
        </w:rPr>
        <w:t xml:space="preserve"> kann man diese schnellen Boote segeln lernen. </w:t>
      </w:r>
      <w:hyperlink r:id="rId25" w:history="1">
        <w:r w:rsidRPr="0020475D">
          <w:rPr>
            <w:rFonts w:asciiTheme="minorHAnsi" w:hAnsiTheme="minorHAnsi" w:cstheme="minorHAnsi"/>
            <w:color w:val="C45911" w:themeColor="accent2" w:themeShade="BF"/>
            <w:sz w:val="22"/>
            <w:szCs w:val="28"/>
            <w:u w:val="single"/>
          </w:rPr>
          <w:t>www.bodenseewest.eu/de/erleben/aktiv/WasserErlebnis</w:t>
        </w:r>
      </w:hyperlink>
    </w:p>
    <w:p w14:paraId="33259345" w14:textId="77777777" w:rsidR="0020475D" w:rsidRPr="0020475D" w:rsidRDefault="0020475D" w:rsidP="0020475D">
      <w:pPr>
        <w:shd w:val="clear" w:color="auto" w:fill="FFFFFF"/>
        <w:spacing w:after="120" w:line="300" w:lineRule="auto"/>
        <w:rPr>
          <w:rFonts w:asciiTheme="minorHAnsi" w:hAnsiTheme="minorHAnsi" w:cstheme="minorHAnsi"/>
          <w:b/>
          <w:color w:val="000000"/>
          <w:sz w:val="22"/>
          <w:szCs w:val="28"/>
        </w:rPr>
      </w:pPr>
      <w:r w:rsidRPr="0020475D">
        <w:rPr>
          <w:rFonts w:asciiTheme="minorHAnsi" w:hAnsiTheme="minorHAnsi" w:cstheme="minorHAnsi"/>
          <w:b/>
          <w:color w:val="000000"/>
          <w:sz w:val="22"/>
          <w:szCs w:val="28"/>
        </w:rPr>
        <w:t>WASSER-TIPP 3: Neue Regeln für Kiter, Surfer, Paddler und Schwimmer</w:t>
      </w:r>
    </w:p>
    <w:p w14:paraId="438F961B" w14:textId="77777777" w:rsidR="0020475D" w:rsidRPr="0020475D" w:rsidRDefault="0020475D" w:rsidP="0020475D">
      <w:pPr>
        <w:shd w:val="clear" w:color="auto" w:fill="FFFFFF"/>
        <w:spacing w:after="120" w:line="300" w:lineRule="auto"/>
        <w:rPr>
          <w:rFonts w:asciiTheme="minorHAnsi" w:hAnsiTheme="minorHAnsi" w:cstheme="minorHAnsi"/>
          <w:color w:val="000000"/>
          <w:sz w:val="22"/>
          <w:szCs w:val="28"/>
        </w:rPr>
      </w:pPr>
      <w:r w:rsidRPr="0020475D">
        <w:rPr>
          <w:rFonts w:asciiTheme="minorHAnsi" w:hAnsiTheme="minorHAnsi" w:cstheme="minorHAnsi"/>
          <w:color w:val="000000"/>
          <w:sz w:val="22"/>
          <w:szCs w:val="28"/>
        </w:rPr>
        <w:lastRenderedPageBreak/>
        <w:t>Seit April 2022 müssen Surf- und Kitebretter, Paddleboards, Kanus, Kajaks und Rennruderboote mit Name und Anschrift des Eigentümers gekennzeichnet werden. Schwimmer müssen sich außerdem erkennbar machen, wenn sie außerhalb der Uferzone des Bodensees (300 Meter Entfernung zum Ufer) ohne Begleitfahrzeug unterwegs sind. Dafür kann ein gut sichtbarer Schwimmkörper genutzt werden, etwa eine aufblasbare Schwimmboje, die es ab etwa 10 Euro zu kaufen gibt.</w:t>
      </w:r>
    </w:p>
    <w:p w14:paraId="6D2B25EA" w14:textId="6E1923E3" w:rsidR="007C37F1" w:rsidRPr="00EE032A" w:rsidRDefault="007C37F1" w:rsidP="0020475D">
      <w:pPr>
        <w:shd w:val="clear" w:color="auto" w:fill="FFFFFF"/>
        <w:spacing w:after="80" w:line="300" w:lineRule="auto"/>
        <w:rPr>
          <w:rFonts w:asciiTheme="minorHAnsi" w:hAnsiTheme="minorHAnsi" w:cstheme="minorHAnsi"/>
          <w:color w:val="000000"/>
          <w:sz w:val="22"/>
          <w:szCs w:val="28"/>
        </w:rPr>
      </w:pPr>
    </w:p>
    <w:sectPr w:rsidR="007C37F1" w:rsidRPr="00EE032A" w:rsidSect="004E43BD">
      <w:headerReference w:type="default" r:id="rId26"/>
      <w:footerReference w:type="default" r:id="rId27"/>
      <w:pgSz w:w="11906" w:h="16838" w:code="9"/>
      <w:pgMar w:top="2552" w:right="3686" w:bottom="851" w:left="1418"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1192" w16cex:dateUtc="2022-06-20T13:32:00Z"/>
  <w16cex:commentExtensible w16cex:durableId="265B0CE7" w16cex:dateUtc="2022-06-20T13:12:00Z"/>
  <w16cex:commentExtensible w16cex:durableId="265B0D48" w16cex:dateUtc="2022-06-20T13:14:00Z"/>
  <w16cex:commentExtensible w16cex:durableId="265B0D86" w16cex:dateUtc="2022-06-20T13:15:00Z"/>
  <w16cex:commentExtensible w16cex:durableId="265B0DE2" w16cex:dateUtc="2022-06-20T13:16:00Z"/>
  <w16cex:commentExtensible w16cex:durableId="265B0E38" w16cex:dateUtc="2022-06-20T13:18:00Z"/>
  <w16cex:commentExtensible w16cex:durableId="265B0EB0" w16cex:dateUtc="2022-06-20T13:20:00Z"/>
  <w16cex:commentExtensible w16cex:durableId="265B0F0C" w16cex:dateUtc="2022-06-20T13:21:00Z"/>
  <w16cex:commentExtensible w16cex:durableId="265B0F48" w16cex:dateUtc="2022-06-20T13:22:00Z"/>
  <w16cex:commentExtensible w16cex:durableId="265B0FA5" w16cex:dateUtc="2022-06-20T13:24:00Z"/>
  <w16cex:commentExtensible w16cex:durableId="265B0FC2" w16cex:dateUtc="2022-06-20T13:24:00Z"/>
  <w16cex:commentExtensible w16cex:durableId="265B1024" w16cex:dateUtc="2022-06-20T13:26:00Z"/>
  <w16cex:commentExtensible w16cex:durableId="265B1038" w16cex:dateUtc="2022-06-20T13:26:00Z"/>
  <w16cex:commentExtensible w16cex:durableId="265B1079" w16cex:dateUtc="2022-06-20T13:27:00Z"/>
  <w16cex:commentExtensible w16cex:durableId="265B10C6" w16cex:dateUtc="2022-06-20T13:29:00Z"/>
  <w16cex:commentExtensible w16cex:durableId="265B10E1" w16cex:dateUtc="2022-06-20T13:29:00Z"/>
  <w16cex:commentExtensible w16cex:durableId="265B110B" w16cex:dateUtc="2022-06-20T13:30:00Z"/>
  <w16cex:commentExtensible w16cex:durableId="265B1170" w16cex:dateUtc="2022-06-20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7AE92" w16cid:durableId="265B1192"/>
  <w16cid:commentId w16cid:paraId="15184FF6" w16cid:durableId="265B0CE7"/>
  <w16cid:commentId w16cid:paraId="7FB1EF59" w16cid:durableId="265B0D48"/>
  <w16cid:commentId w16cid:paraId="697C2D17" w16cid:durableId="265B0D86"/>
  <w16cid:commentId w16cid:paraId="41AB4BEC" w16cid:durableId="265B0DE2"/>
  <w16cid:commentId w16cid:paraId="0C6FE471" w16cid:durableId="265B0E38"/>
  <w16cid:commentId w16cid:paraId="7DD7DD7F" w16cid:durableId="265B0EB0"/>
  <w16cid:commentId w16cid:paraId="1C7408A6" w16cid:durableId="265B0F0C"/>
  <w16cid:commentId w16cid:paraId="26953288" w16cid:durableId="265B0F48"/>
  <w16cid:commentId w16cid:paraId="5100F564" w16cid:durableId="265B0FA5"/>
  <w16cid:commentId w16cid:paraId="204522A9" w16cid:durableId="265B0FC2"/>
  <w16cid:commentId w16cid:paraId="7C574EBF" w16cid:durableId="265B1024"/>
  <w16cid:commentId w16cid:paraId="08B19668" w16cid:durableId="265B1038"/>
  <w16cid:commentId w16cid:paraId="3C26BB6F" w16cid:durableId="265B1079"/>
  <w16cid:commentId w16cid:paraId="24E82849" w16cid:durableId="265B10C6"/>
  <w16cid:commentId w16cid:paraId="782E7466" w16cid:durableId="265B10E1"/>
  <w16cid:commentId w16cid:paraId="594CB7E2" w16cid:durableId="265B110B"/>
  <w16cid:commentId w16cid:paraId="2F233B63" w16cid:durableId="265B11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2574" w14:textId="77777777" w:rsidR="001105E9" w:rsidRDefault="001105E9">
      <w:r>
        <w:separator/>
      </w:r>
    </w:p>
  </w:endnote>
  <w:endnote w:type="continuationSeparator" w:id="0">
    <w:p w14:paraId="60991758" w14:textId="77777777" w:rsidR="001105E9" w:rsidRDefault="001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DB23" w14:textId="77777777" w:rsidR="000F04F2" w:rsidRPr="00110299" w:rsidRDefault="008F057B" w:rsidP="00110299">
    <w:pPr>
      <w:pStyle w:val="Fuzeile"/>
      <w:tabs>
        <w:tab w:val="clear" w:pos="4536"/>
        <w:tab w:val="center" w:pos="3402"/>
      </w:tabs>
      <w:ind w:hanging="567"/>
      <w:jc w:val="both"/>
      <w:rPr>
        <w:rFonts w:ascii="Calibri" w:hAnsi="Calibri"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452D" w14:textId="77777777" w:rsidR="001105E9" w:rsidRDefault="001105E9">
      <w:r>
        <w:separator/>
      </w:r>
    </w:p>
  </w:footnote>
  <w:footnote w:type="continuationSeparator" w:id="0">
    <w:p w14:paraId="020178E0" w14:textId="77777777" w:rsidR="001105E9" w:rsidRDefault="00110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351B" w14:textId="77777777" w:rsidR="000F04F2" w:rsidRPr="000F04F2" w:rsidRDefault="008052AA"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272FFAE2" wp14:editId="76B88212">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2"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00056116">
      <w:rPr>
        <w:rFonts w:ascii="Arial" w:hAnsi="Arial" w:cs="Arial"/>
        <w:b/>
        <w:bCs/>
        <w:sz w:val="28"/>
        <w:szCs w:val="22"/>
      </w:rPr>
      <w:t xml:space="preserve"> Konstanz-Bodensee-</w:t>
    </w:r>
    <w:r w:rsidRPr="0070321E">
      <w:rPr>
        <w:rFonts w:ascii="Arial" w:hAnsi="Arial" w:cs="Arial"/>
        <w:b/>
        <w:bCs/>
        <w:sz w:val="28"/>
        <w:szCs w:val="22"/>
      </w:rPr>
      <w:t>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A0A8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E9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094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0E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05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E1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C8C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F63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ED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863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6A97"/>
    <w:multiLevelType w:val="hybridMultilevel"/>
    <w:tmpl w:val="5DC0E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72618D"/>
    <w:multiLevelType w:val="hybridMultilevel"/>
    <w:tmpl w:val="2EA4B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F021EF"/>
    <w:multiLevelType w:val="hybridMultilevel"/>
    <w:tmpl w:val="9BAEC9A4"/>
    <w:lvl w:ilvl="0" w:tplc="EE2CC1CE">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962506"/>
    <w:multiLevelType w:val="hybridMultilevel"/>
    <w:tmpl w:val="3E5A6F44"/>
    <w:lvl w:ilvl="0" w:tplc="5972F18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26289C"/>
    <w:multiLevelType w:val="hybridMultilevel"/>
    <w:tmpl w:val="3762F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062B16"/>
    <w:multiLevelType w:val="hybridMultilevel"/>
    <w:tmpl w:val="E85235CA"/>
    <w:lvl w:ilvl="0" w:tplc="E84AEC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F87576"/>
    <w:multiLevelType w:val="hybridMultilevel"/>
    <w:tmpl w:val="F9469056"/>
    <w:lvl w:ilvl="0" w:tplc="D768625C">
      <w:start w:val="3"/>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FB5ABC"/>
    <w:multiLevelType w:val="hybridMultilevel"/>
    <w:tmpl w:val="08C0F092"/>
    <w:lvl w:ilvl="0" w:tplc="3BCC75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7CE7984"/>
    <w:multiLevelType w:val="hybridMultilevel"/>
    <w:tmpl w:val="71F8C7A0"/>
    <w:lvl w:ilvl="0" w:tplc="0262CF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7"/>
  </w:num>
  <w:num w:numId="14">
    <w:abstractNumId w:val="15"/>
  </w:num>
  <w:num w:numId="15">
    <w:abstractNumId w:val="18"/>
  </w:num>
  <w:num w:numId="16">
    <w:abstractNumId w:val="13"/>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8"/>
    <w:rsid w:val="00000BC7"/>
    <w:rsid w:val="0001591A"/>
    <w:rsid w:val="00017517"/>
    <w:rsid w:val="00021D75"/>
    <w:rsid w:val="0002521A"/>
    <w:rsid w:val="000355FE"/>
    <w:rsid w:val="000441FE"/>
    <w:rsid w:val="00056116"/>
    <w:rsid w:val="00057463"/>
    <w:rsid w:val="00062DF5"/>
    <w:rsid w:val="0007006F"/>
    <w:rsid w:val="000725C4"/>
    <w:rsid w:val="00075E6C"/>
    <w:rsid w:val="00080E2E"/>
    <w:rsid w:val="00083AED"/>
    <w:rsid w:val="0008449B"/>
    <w:rsid w:val="000851D1"/>
    <w:rsid w:val="000859C4"/>
    <w:rsid w:val="00090D5C"/>
    <w:rsid w:val="00094582"/>
    <w:rsid w:val="000B0ADB"/>
    <w:rsid w:val="000B2D42"/>
    <w:rsid w:val="000B3E18"/>
    <w:rsid w:val="000B7789"/>
    <w:rsid w:val="000B78A9"/>
    <w:rsid w:val="000C42AD"/>
    <w:rsid w:val="000C6FCC"/>
    <w:rsid w:val="00107A40"/>
    <w:rsid w:val="00110299"/>
    <w:rsid w:val="001105E9"/>
    <w:rsid w:val="0011744C"/>
    <w:rsid w:val="001239D9"/>
    <w:rsid w:val="00132049"/>
    <w:rsid w:val="001512D0"/>
    <w:rsid w:val="00161819"/>
    <w:rsid w:val="0016559C"/>
    <w:rsid w:val="001674D0"/>
    <w:rsid w:val="00171C93"/>
    <w:rsid w:val="00182BCF"/>
    <w:rsid w:val="001909A5"/>
    <w:rsid w:val="001911DC"/>
    <w:rsid w:val="001942A5"/>
    <w:rsid w:val="001A6389"/>
    <w:rsid w:val="001B1161"/>
    <w:rsid w:val="001B684B"/>
    <w:rsid w:val="001C27F6"/>
    <w:rsid w:val="001D3C73"/>
    <w:rsid w:val="001D5AD0"/>
    <w:rsid w:val="001E1636"/>
    <w:rsid w:val="001E6B97"/>
    <w:rsid w:val="001F413F"/>
    <w:rsid w:val="002009B2"/>
    <w:rsid w:val="00201A2A"/>
    <w:rsid w:val="0020475D"/>
    <w:rsid w:val="00207460"/>
    <w:rsid w:val="00215FC6"/>
    <w:rsid w:val="002301DF"/>
    <w:rsid w:val="00234041"/>
    <w:rsid w:val="00236936"/>
    <w:rsid w:val="00236A20"/>
    <w:rsid w:val="00236DB7"/>
    <w:rsid w:val="002438C8"/>
    <w:rsid w:val="00245C19"/>
    <w:rsid w:val="0024707A"/>
    <w:rsid w:val="00256B53"/>
    <w:rsid w:val="00261FFA"/>
    <w:rsid w:val="00267D64"/>
    <w:rsid w:val="00275215"/>
    <w:rsid w:val="00276708"/>
    <w:rsid w:val="002772DF"/>
    <w:rsid w:val="002814EC"/>
    <w:rsid w:val="002841C6"/>
    <w:rsid w:val="00285027"/>
    <w:rsid w:val="00286C23"/>
    <w:rsid w:val="00290A9E"/>
    <w:rsid w:val="0029331D"/>
    <w:rsid w:val="002A463C"/>
    <w:rsid w:val="002A4BC1"/>
    <w:rsid w:val="002A7288"/>
    <w:rsid w:val="002B6A9C"/>
    <w:rsid w:val="002C512A"/>
    <w:rsid w:val="002D0978"/>
    <w:rsid w:val="002D13B2"/>
    <w:rsid w:val="002E2893"/>
    <w:rsid w:val="002F269F"/>
    <w:rsid w:val="002F4F5F"/>
    <w:rsid w:val="0030347A"/>
    <w:rsid w:val="00306A1D"/>
    <w:rsid w:val="00310F90"/>
    <w:rsid w:val="00313B10"/>
    <w:rsid w:val="00315EE8"/>
    <w:rsid w:val="00316D69"/>
    <w:rsid w:val="003179D2"/>
    <w:rsid w:val="00321F60"/>
    <w:rsid w:val="00322F27"/>
    <w:rsid w:val="003323B3"/>
    <w:rsid w:val="0033295A"/>
    <w:rsid w:val="00333F8D"/>
    <w:rsid w:val="003351FF"/>
    <w:rsid w:val="00343BD8"/>
    <w:rsid w:val="00345453"/>
    <w:rsid w:val="00345DDF"/>
    <w:rsid w:val="003537CB"/>
    <w:rsid w:val="00357FFA"/>
    <w:rsid w:val="003607E8"/>
    <w:rsid w:val="0036256B"/>
    <w:rsid w:val="00364B78"/>
    <w:rsid w:val="00367842"/>
    <w:rsid w:val="00367D31"/>
    <w:rsid w:val="003718BB"/>
    <w:rsid w:val="00374377"/>
    <w:rsid w:val="00374526"/>
    <w:rsid w:val="00380B30"/>
    <w:rsid w:val="003908D0"/>
    <w:rsid w:val="0039118D"/>
    <w:rsid w:val="003924DE"/>
    <w:rsid w:val="0039577A"/>
    <w:rsid w:val="003A0D21"/>
    <w:rsid w:val="003A5301"/>
    <w:rsid w:val="003B121C"/>
    <w:rsid w:val="003B7C09"/>
    <w:rsid w:val="003C0DBF"/>
    <w:rsid w:val="003C2CE6"/>
    <w:rsid w:val="003C7FCF"/>
    <w:rsid w:val="003D7DAD"/>
    <w:rsid w:val="003E0922"/>
    <w:rsid w:val="003E2A6A"/>
    <w:rsid w:val="003E702B"/>
    <w:rsid w:val="003F2D8C"/>
    <w:rsid w:val="003F4025"/>
    <w:rsid w:val="003F5CF6"/>
    <w:rsid w:val="003F7C23"/>
    <w:rsid w:val="00410BD1"/>
    <w:rsid w:val="00411BAF"/>
    <w:rsid w:val="00414092"/>
    <w:rsid w:val="00414107"/>
    <w:rsid w:val="00427C7D"/>
    <w:rsid w:val="004310DA"/>
    <w:rsid w:val="00434331"/>
    <w:rsid w:val="0044535C"/>
    <w:rsid w:val="00455D13"/>
    <w:rsid w:val="004664DF"/>
    <w:rsid w:val="0047295C"/>
    <w:rsid w:val="0047479E"/>
    <w:rsid w:val="00474FC0"/>
    <w:rsid w:val="004759CE"/>
    <w:rsid w:val="004766A5"/>
    <w:rsid w:val="00484372"/>
    <w:rsid w:val="00493AD5"/>
    <w:rsid w:val="00494E26"/>
    <w:rsid w:val="00495EFA"/>
    <w:rsid w:val="004A72F6"/>
    <w:rsid w:val="004B29E0"/>
    <w:rsid w:val="004B34D0"/>
    <w:rsid w:val="004C23E2"/>
    <w:rsid w:val="004C533B"/>
    <w:rsid w:val="004C6D6C"/>
    <w:rsid w:val="004D006E"/>
    <w:rsid w:val="004D3002"/>
    <w:rsid w:val="004D5D57"/>
    <w:rsid w:val="004D5E94"/>
    <w:rsid w:val="004D6F6F"/>
    <w:rsid w:val="004E43BD"/>
    <w:rsid w:val="004E5B46"/>
    <w:rsid w:val="004E74C9"/>
    <w:rsid w:val="0050224F"/>
    <w:rsid w:val="005076BE"/>
    <w:rsid w:val="00507C4A"/>
    <w:rsid w:val="00510722"/>
    <w:rsid w:val="0051523F"/>
    <w:rsid w:val="00515E0E"/>
    <w:rsid w:val="00532EEE"/>
    <w:rsid w:val="0053414B"/>
    <w:rsid w:val="00534E50"/>
    <w:rsid w:val="005416F3"/>
    <w:rsid w:val="00542AE9"/>
    <w:rsid w:val="00542C16"/>
    <w:rsid w:val="0055270C"/>
    <w:rsid w:val="00553CD6"/>
    <w:rsid w:val="0055515C"/>
    <w:rsid w:val="00557C74"/>
    <w:rsid w:val="00562518"/>
    <w:rsid w:val="00565811"/>
    <w:rsid w:val="005744F6"/>
    <w:rsid w:val="00577494"/>
    <w:rsid w:val="005837FB"/>
    <w:rsid w:val="005862B6"/>
    <w:rsid w:val="005874C7"/>
    <w:rsid w:val="005A22AA"/>
    <w:rsid w:val="005A5BFB"/>
    <w:rsid w:val="005B1D59"/>
    <w:rsid w:val="005B399D"/>
    <w:rsid w:val="005B404E"/>
    <w:rsid w:val="005B48C2"/>
    <w:rsid w:val="005C05E2"/>
    <w:rsid w:val="005C0F41"/>
    <w:rsid w:val="005E01FD"/>
    <w:rsid w:val="005E19E5"/>
    <w:rsid w:val="005E2CB0"/>
    <w:rsid w:val="005E43EC"/>
    <w:rsid w:val="005F4095"/>
    <w:rsid w:val="005F6BFB"/>
    <w:rsid w:val="005F7952"/>
    <w:rsid w:val="006012AC"/>
    <w:rsid w:val="00601870"/>
    <w:rsid w:val="00614C6D"/>
    <w:rsid w:val="00620959"/>
    <w:rsid w:val="006252BE"/>
    <w:rsid w:val="00626CC0"/>
    <w:rsid w:val="00646242"/>
    <w:rsid w:val="00646561"/>
    <w:rsid w:val="00651C91"/>
    <w:rsid w:val="00653FFB"/>
    <w:rsid w:val="006562A0"/>
    <w:rsid w:val="00663725"/>
    <w:rsid w:val="006657B7"/>
    <w:rsid w:val="006713A4"/>
    <w:rsid w:val="00682C71"/>
    <w:rsid w:val="00685BE6"/>
    <w:rsid w:val="00691C08"/>
    <w:rsid w:val="0069285D"/>
    <w:rsid w:val="00693614"/>
    <w:rsid w:val="006B0673"/>
    <w:rsid w:val="006C115C"/>
    <w:rsid w:val="006C1F78"/>
    <w:rsid w:val="006C6051"/>
    <w:rsid w:val="006C6C51"/>
    <w:rsid w:val="006C705B"/>
    <w:rsid w:val="006D2713"/>
    <w:rsid w:val="006F1C6D"/>
    <w:rsid w:val="00712AB9"/>
    <w:rsid w:val="0071764F"/>
    <w:rsid w:val="00731678"/>
    <w:rsid w:val="00742E41"/>
    <w:rsid w:val="00743D74"/>
    <w:rsid w:val="00746610"/>
    <w:rsid w:val="00746B86"/>
    <w:rsid w:val="007515A7"/>
    <w:rsid w:val="007539FF"/>
    <w:rsid w:val="007554F7"/>
    <w:rsid w:val="00755DC7"/>
    <w:rsid w:val="00756ED1"/>
    <w:rsid w:val="007630AA"/>
    <w:rsid w:val="00763880"/>
    <w:rsid w:val="00765FE0"/>
    <w:rsid w:val="007667D1"/>
    <w:rsid w:val="0077705D"/>
    <w:rsid w:val="00777421"/>
    <w:rsid w:val="007878F6"/>
    <w:rsid w:val="00790CC9"/>
    <w:rsid w:val="007A3881"/>
    <w:rsid w:val="007B1685"/>
    <w:rsid w:val="007B2484"/>
    <w:rsid w:val="007B4BD3"/>
    <w:rsid w:val="007C17CF"/>
    <w:rsid w:val="007C1FAD"/>
    <w:rsid w:val="007C2121"/>
    <w:rsid w:val="007C37F1"/>
    <w:rsid w:val="007C5AF2"/>
    <w:rsid w:val="007C7058"/>
    <w:rsid w:val="007D0D16"/>
    <w:rsid w:val="007D12EB"/>
    <w:rsid w:val="007D35BC"/>
    <w:rsid w:val="007D53FC"/>
    <w:rsid w:val="007D545D"/>
    <w:rsid w:val="007E025E"/>
    <w:rsid w:val="007E32D1"/>
    <w:rsid w:val="007E3B84"/>
    <w:rsid w:val="007F0C8A"/>
    <w:rsid w:val="007F0D2A"/>
    <w:rsid w:val="007F0E1C"/>
    <w:rsid w:val="007F295E"/>
    <w:rsid w:val="008052AA"/>
    <w:rsid w:val="00810E4F"/>
    <w:rsid w:val="00816341"/>
    <w:rsid w:val="008264EC"/>
    <w:rsid w:val="00833102"/>
    <w:rsid w:val="008354D9"/>
    <w:rsid w:val="008370F9"/>
    <w:rsid w:val="0084405A"/>
    <w:rsid w:val="00850184"/>
    <w:rsid w:val="008662C4"/>
    <w:rsid w:val="00870F45"/>
    <w:rsid w:val="0087182A"/>
    <w:rsid w:val="00871A43"/>
    <w:rsid w:val="008746BD"/>
    <w:rsid w:val="0088259A"/>
    <w:rsid w:val="0088306A"/>
    <w:rsid w:val="008865EA"/>
    <w:rsid w:val="00886E93"/>
    <w:rsid w:val="00887403"/>
    <w:rsid w:val="00891331"/>
    <w:rsid w:val="0089139B"/>
    <w:rsid w:val="00892CFB"/>
    <w:rsid w:val="008957B3"/>
    <w:rsid w:val="008A3032"/>
    <w:rsid w:val="008B0F89"/>
    <w:rsid w:val="008B5E07"/>
    <w:rsid w:val="008C05E6"/>
    <w:rsid w:val="008C1479"/>
    <w:rsid w:val="008C5B1D"/>
    <w:rsid w:val="008D018E"/>
    <w:rsid w:val="008D20EF"/>
    <w:rsid w:val="008F025C"/>
    <w:rsid w:val="008F057B"/>
    <w:rsid w:val="008F3503"/>
    <w:rsid w:val="008F53FC"/>
    <w:rsid w:val="009043DA"/>
    <w:rsid w:val="00906B7A"/>
    <w:rsid w:val="00912D12"/>
    <w:rsid w:val="00913E99"/>
    <w:rsid w:val="00916A28"/>
    <w:rsid w:val="00923D02"/>
    <w:rsid w:val="00924171"/>
    <w:rsid w:val="00925C95"/>
    <w:rsid w:val="00926A7D"/>
    <w:rsid w:val="00926FDA"/>
    <w:rsid w:val="00932F7F"/>
    <w:rsid w:val="0095669C"/>
    <w:rsid w:val="00962170"/>
    <w:rsid w:val="00965536"/>
    <w:rsid w:val="00970C9D"/>
    <w:rsid w:val="00972FD8"/>
    <w:rsid w:val="00977627"/>
    <w:rsid w:val="009810B4"/>
    <w:rsid w:val="00981C47"/>
    <w:rsid w:val="00996AFE"/>
    <w:rsid w:val="009A16D1"/>
    <w:rsid w:val="009A1F2E"/>
    <w:rsid w:val="009A7A47"/>
    <w:rsid w:val="009B07B4"/>
    <w:rsid w:val="009B6616"/>
    <w:rsid w:val="009C7780"/>
    <w:rsid w:val="009D0273"/>
    <w:rsid w:val="009D0A4D"/>
    <w:rsid w:val="009E2507"/>
    <w:rsid w:val="009E4F88"/>
    <w:rsid w:val="009F13DE"/>
    <w:rsid w:val="009F509F"/>
    <w:rsid w:val="009F6E78"/>
    <w:rsid w:val="009F756B"/>
    <w:rsid w:val="00A02A43"/>
    <w:rsid w:val="00A11711"/>
    <w:rsid w:val="00A146B9"/>
    <w:rsid w:val="00A20DE0"/>
    <w:rsid w:val="00A34A52"/>
    <w:rsid w:val="00A42142"/>
    <w:rsid w:val="00A4276B"/>
    <w:rsid w:val="00A44444"/>
    <w:rsid w:val="00A45D83"/>
    <w:rsid w:val="00A50384"/>
    <w:rsid w:val="00A52EE5"/>
    <w:rsid w:val="00A54AF0"/>
    <w:rsid w:val="00A676D5"/>
    <w:rsid w:val="00A710D4"/>
    <w:rsid w:val="00A725ED"/>
    <w:rsid w:val="00A76523"/>
    <w:rsid w:val="00A8384B"/>
    <w:rsid w:val="00A9244D"/>
    <w:rsid w:val="00A95F02"/>
    <w:rsid w:val="00A97B76"/>
    <w:rsid w:val="00AA58B9"/>
    <w:rsid w:val="00AB2D23"/>
    <w:rsid w:val="00AB32EE"/>
    <w:rsid w:val="00AB54BB"/>
    <w:rsid w:val="00AB6D9A"/>
    <w:rsid w:val="00AB796B"/>
    <w:rsid w:val="00AC2A05"/>
    <w:rsid w:val="00AD0EAA"/>
    <w:rsid w:val="00AE2037"/>
    <w:rsid w:val="00AE495D"/>
    <w:rsid w:val="00AE60B6"/>
    <w:rsid w:val="00AE6F89"/>
    <w:rsid w:val="00AF31A5"/>
    <w:rsid w:val="00AF527A"/>
    <w:rsid w:val="00B23572"/>
    <w:rsid w:val="00B24606"/>
    <w:rsid w:val="00B27AA2"/>
    <w:rsid w:val="00B3119C"/>
    <w:rsid w:val="00B404EB"/>
    <w:rsid w:val="00B40FE4"/>
    <w:rsid w:val="00B41833"/>
    <w:rsid w:val="00B50E3C"/>
    <w:rsid w:val="00B529FB"/>
    <w:rsid w:val="00B52A43"/>
    <w:rsid w:val="00B55F75"/>
    <w:rsid w:val="00B67D5D"/>
    <w:rsid w:val="00B72818"/>
    <w:rsid w:val="00B73C0E"/>
    <w:rsid w:val="00B80A5C"/>
    <w:rsid w:val="00B87AD4"/>
    <w:rsid w:val="00B93209"/>
    <w:rsid w:val="00BA4B48"/>
    <w:rsid w:val="00BA7F85"/>
    <w:rsid w:val="00BB0377"/>
    <w:rsid w:val="00BB3A80"/>
    <w:rsid w:val="00BB6095"/>
    <w:rsid w:val="00BB7E9B"/>
    <w:rsid w:val="00BD7BEE"/>
    <w:rsid w:val="00BE10A6"/>
    <w:rsid w:val="00BE15E4"/>
    <w:rsid w:val="00BF03D5"/>
    <w:rsid w:val="00BF08A1"/>
    <w:rsid w:val="00BF57E9"/>
    <w:rsid w:val="00C01D4B"/>
    <w:rsid w:val="00C03EC4"/>
    <w:rsid w:val="00C04331"/>
    <w:rsid w:val="00C106EF"/>
    <w:rsid w:val="00C10C9A"/>
    <w:rsid w:val="00C176EB"/>
    <w:rsid w:val="00C2554E"/>
    <w:rsid w:val="00C31065"/>
    <w:rsid w:val="00C31F91"/>
    <w:rsid w:val="00C40BE4"/>
    <w:rsid w:val="00C41342"/>
    <w:rsid w:val="00C45180"/>
    <w:rsid w:val="00C53E59"/>
    <w:rsid w:val="00C64DB0"/>
    <w:rsid w:val="00C6726A"/>
    <w:rsid w:val="00C82BDB"/>
    <w:rsid w:val="00C83CE3"/>
    <w:rsid w:val="00C83D7C"/>
    <w:rsid w:val="00C8718E"/>
    <w:rsid w:val="00C90730"/>
    <w:rsid w:val="00C951FE"/>
    <w:rsid w:val="00CB48D0"/>
    <w:rsid w:val="00CC3DBF"/>
    <w:rsid w:val="00CC4B2D"/>
    <w:rsid w:val="00CD1EC8"/>
    <w:rsid w:val="00CD54C4"/>
    <w:rsid w:val="00CD71F8"/>
    <w:rsid w:val="00CD7286"/>
    <w:rsid w:val="00CE06ED"/>
    <w:rsid w:val="00CE6BE3"/>
    <w:rsid w:val="00CF06BD"/>
    <w:rsid w:val="00CF312A"/>
    <w:rsid w:val="00CF5125"/>
    <w:rsid w:val="00CF6ADE"/>
    <w:rsid w:val="00D00E40"/>
    <w:rsid w:val="00D02443"/>
    <w:rsid w:val="00D21995"/>
    <w:rsid w:val="00D32080"/>
    <w:rsid w:val="00D35AA8"/>
    <w:rsid w:val="00D35B33"/>
    <w:rsid w:val="00D36647"/>
    <w:rsid w:val="00D41F43"/>
    <w:rsid w:val="00D44653"/>
    <w:rsid w:val="00D47A16"/>
    <w:rsid w:val="00D53863"/>
    <w:rsid w:val="00D554C7"/>
    <w:rsid w:val="00D57F3A"/>
    <w:rsid w:val="00D65027"/>
    <w:rsid w:val="00D674D3"/>
    <w:rsid w:val="00D6761D"/>
    <w:rsid w:val="00D721AB"/>
    <w:rsid w:val="00D74122"/>
    <w:rsid w:val="00D75C35"/>
    <w:rsid w:val="00D7613B"/>
    <w:rsid w:val="00D80363"/>
    <w:rsid w:val="00D91EFA"/>
    <w:rsid w:val="00D94773"/>
    <w:rsid w:val="00D96411"/>
    <w:rsid w:val="00DA1F7B"/>
    <w:rsid w:val="00DA37F6"/>
    <w:rsid w:val="00DA4215"/>
    <w:rsid w:val="00DA593E"/>
    <w:rsid w:val="00DB10CC"/>
    <w:rsid w:val="00DB302A"/>
    <w:rsid w:val="00DC08FA"/>
    <w:rsid w:val="00DC1A83"/>
    <w:rsid w:val="00DD3F06"/>
    <w:rsid w:val="00DD4078"/>
    <w:rsid w:val="00DD4F7B"/>
    <w:rsid w:val="00DE1444"/>
    <w:rsid w:val="00DE4624"/>
    <w:rsid w:val="00DE4C5F"/>
    <w:rsid w:val="00DF25A9"/>
    <w:rsid w:val="00DF61BD"/>
    <w:rsid w:val="00E06F99"/>
    <w:rsid w:val="00E07C59"/>
    <w:rsid w:val="00E102F2"/>
    <w:rsid w:val="00E136CC"/>
    <w:rsid w:val="00E15EEF"/>
    <w:rsid w:val="00E17294"/>
    <w:rsid w:val="00E45D87"/>
    <w:rsid w:val="00E46496"/>
    <w:rsid w:val="00E52CD6"/>
    <w:rsid w:val="00E5651A"/>
    <w:rsid w:val="00E6301E"/>
    <w:rsid w:val="00E63E7D"/>
    <w:rsid w:val="00E65B9E"/>
    <w:rsid w:val="00E67963"/>
    <w:rsid w:val="00E70CAB"/>
    <w:rsid w:val="00E7168C"/>
    <w:rsid w:val="00E72254"/>
    <w:rsid w:val="00E80D2A"/>
    <w:rsid w:val="00E81751"/>
    <w:rsid w:val="00E844D1"/>
    <w:rsid w:val="00E93808"/>
    <w:rsid w:val="00EA08A6"/>
    <w:rsid w:val="00EA0D55"/>
    <w:rsid w:val="00EA4504"/>
    <w:rsid w:val="00EB06A7"/>
    <w:rsid w:val="00EB6381"/>
    <w:rsid w:val="00EC288A"/>
    <w:rsid w:val="00ED2C51"/>
    <w:rsid w:val="00EE032A"/>
    <w:rsid w:val="00EE046C"/>
    <w:rsid w:val="00EE0845"/>
    <w:rsid w:val="00EE79DA"/>
    <w:rsid w:val="00EF3B5C"/>
    <w:rsid w:val="00EF4D0E"/>
    <w:rsid w:val="00EF5A85"/>
    <w:rsid w:val="00EF6025"/>
    <w:rsid w:val="00F01A5C"/>
    <w:rsid w:val="00F02890"/>
    <w:rsid w:val="00F16231"/>
    <w:rsid w:val="00F339FB"/>
    <w:rsid w:val="00F36EB3"/>
    <w:rsid w:val="00F370A6"/>
    <w:rsid w:val="00F41F18"/>
    <w:rsid w:val="00F45F7F"/>
    <w:rsid w:val="00F4640E"/>
    <w:rsid w:val="00F46416"/>
    <w:rsid w:val="00F4704A"/>
    <w:rsid w:val="00F47AC4"/>
    <w:rsid w:val="00F56373"/>
    <w:rsid w:val="00F5671E"/>
    <w:rsid w:val="00F741F1"/>
    <w:rsid w:val="00F7497C"/>
    <w:rsid w:val="00F77539"/>
    <w:rsid w:val="00F80F1D"/>
    <w:rsid w:val="00F83AFF"/>
    <w:rsid w:val="00F8543D"/>
    <w:rsid w:val="00F910A7"/>
    <w:rsid w:val="00F92671"/>
    <w:rsid w:val="00F95DC5"/>
    <w:rsid w:val="00F96D34"/>
    <w:rsid w:val="00F972E7"/>
    <w:rsid w:val="00FA0130"/>
    <w:rsid w:val="00FA4833"/>
    <w:rsid w:val="00FB353D"/>
    <w:rsid w:val="00FB56AD"/>
    <w:rsid w:val="00FC3CBC"/>
    <w:rsid w:val="00FC7AAF"/>
    <w:rsid w:val="00FD46D6"/>
    <w:rsid w:val="00FD6700"/>
    <w:rsid w:val="00FE1BDA"/>
    <w:rsid w:val="00FE37A5"/>
    <w:rsid w:val="00FE500A"/>
    <w:rsid w:val="00FF2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F87496"/>
  <w15:chartTrackingRefBased/>
  <w15:docId w15:val="{EBB789DE-20BB-46C0-B888-FD8501A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0B3E18"/>
    <w:pPr>
      <w:tabs>
        <w:tab w:val="center" w:pos="4536"/>
        <w:tab w:val="right" w:pos="9072"/>
      </w:tabs>
    </w:pPr>
  </w:style>
  <w:style w:type="character" w:customStyle="1" w:styleId="KopfzeileZchn">
    <w:name w:val="Kopfzeile Zchn"/>
    <w:basedOn w:val="Absatz-Standardschriftart"/>
    <w:link w:val="Kopfzeile"/>
    <w:rsid w:val="000B3E18"/>
    <w:rPr>
      <w:rFonts w:ascii="Times New Roman" w:eastAsia="Times New Roman" w:hAnsi="Times New Roman" w:cs="Times New Roman"/>
      <w:sz w:val="24"/>
      <w:szCs w:val="24"/>
      <w:lang w:eastAsia="de-DE"/>
    </w:rPr>
  </w:style>
  <w:style w:type="paragraph" w:styleId="Fuzeile">
    <w:name w:val="footer"/>
    <w:basedOn w:val="Standard"/>
    <w:link w:val="FuzeileZchn"/>
    <w:rsid w:val="000B3E18"/>
    <w:pPr>
      <w:tabs>
        <w:tab w:val="center" w:pos="4536"/>
        <w:tab w:val="right" w:pos="9072"/>
      </w:tabs>
    </w:pPr>
  </w:style>
  <w:style w:type="character" w:customStyle="1" w:styleId="FuzeileZchn">
    <w:name w:val="Fußzeile Zchn"/>
    <w:basedOn w:val="Absatz-Standardschriftart"/>
    <w:link w:val="Fuzeile"/>
    <w:rsid w:val="000B3E18"/>
    <w:rPr>
      <w:rFonts w:ascii="Times New Roman" w:eastAsia="Times New Roman" w:hAnsi="Times New Roman" w:cs="Times New Roman"/>
      <w:sz w:val="24"/>
      <w:szCs w:val="24"/>
      <w:lang w:eastAsia="de-DE"/>
    </w:rPr>
  </w:style>
  <w:style w:type="character" w:styleId="Hyperlink">
    <w:name w:val="Hyperlink"/>
    <w:rsid w:val="00B404EB"/>
    <w:rPr>
      <w:color w:val="C45911" w:themeColor="accent2" w:themeShade="BF"/>
      <w:u w:val="single"/>
    </w:rPr>
  </w:style>
  <w:style w:type="paragraph" w:styleId="Kommentartext">
    <w:name w:val="annotation text"/>
    <w:basedOn w:val="Standard"/>
    <w:link w:val="KommentartextZchn"/>
    <w:rsid w:val="000B3E18"/>
    <w:rPr>
      <w:rFonts w:ascii="Arial" w:hAnsi="Arial"/>
      <w:sz w:val="20"/>
      <w:szCs w:val="20"/>
    </w:rPr>
  </w:style>
  <w:style w:type="character" w:customStyle="1" w:styleId="KommentartextZchn">
    <w:name w:val="Kommentartext Zchn"/>
    <w:basedOn w:val="Absatz-Standardschriftart"/>
    <w:link w:val="Kommentartext"/>
    <w:rsid w:val="000B3E18"/>
    <w:rPr>
      <w:rFonts w:ascii="Arial" w:eastAsia="Times New Roman" w:hAnsi="Arial" w:cs="Times New Roman"/>
      <w:sz w:val="20"/>
      <w:szCs w:val="20"/>
      <w:lang w:eastAsia="de-DE"/>
    </w:rPr>
  </w:style>
  <w:style w:type="table" w:styleId="Tabellenraster">
    <w:name w:val="Table Grid"/>
    <w:basedOn w:val="NormaleTabelle"/>
    <w:rsid w:val="000B3E1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74526"/>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B4BD3"/>
    <w:rPr>
      <w:sz w:val="16"/>
      <w:szCs w:val="16"/>
    </w:rPr>
  </w:style>
  <w:style w:type="paragraph" w:styleId="Kommentarthema">
    <w:name w:val="annotation subject"/>
    <w:basedOn w:val="Kommentartext"/>
    <w:next w:val="Kommentartext"/>
    <w:link w:val="KommentarthemaZchn"/>
    <w:uiPriority w:val="99"/>
    <w:semiHidden/>
    <w:unhideWhenUsed/>
    <w:rsid w:val="007B4BD3"/>
    <w:rPr>
      <w:rFonts w:ascii="Times New Roman" w:hAnsi="Times New Roman"/>
      <w:b/>
      <w:bCs/>
    </w:rPr>
  </w:style>
  <w:style w:type="character" w:customStyle="1" w:styleId="KommentarthemaZchn">
    <w:name w:val="Kommentarthema Zchn"/>
    <w:basedOn w:val="KommentartextZchn"/>
    <w:link w:val="Kommentarthema"/>
    <w:uiPriority w:val="99"/>
    <w:semiHidden/>
    <w:rsid w:val="007B4BD3"/>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512A"/>
    <w:pPr>
      <w:ind w:left="720"/>
      <w:contextualSpacing/>
    </w:pPr>
  </w:style>
  <w:style w:type="paragraph" w:styleId="Sprechblasentext">
    <w:name w:val="Balloon Text"/>
    <w:basedOn w:val="Standard"/>
    <w:link w:val="SprechblasentextZchn"/>
    <w:uiPriority w:val="99"/>
    <w:semiHidden/>
    <w:unhideWhenUsed/>
    <w:rsid w:val="006462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6242"/>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E45D87"/>
    <w:rPr>
      <w:color w:val="605E5C"/>
      <w:shd w:val="clear" w:color="auto" w:fill="E1DFDD"/>
    </w:rPr>
  </w:style>
  <w:style w:type="character" w:styleId="BesuchterLink">
    <w:name w:val="FollowedHyperlink"/>
    <w:basedOn w:val="Absatz-Standardschriftart"/>
    <w:uiPriority w:val="99"/>
    <w:semiHidden/>
    <w:unhideWhenUsed/>
    <w:rsid w:val="002A463C"/>
    <w:rPr>
      <w:color w:val="954F72" w:themeColor="followedHyperlink"/>
      <w:u w:val="single"/>
    </w:rPr>
  </w:style>
  <w:style w:type="paragraph" w:customStyle="1" w:styleId="font8">
    <w:name w:val="font_8"/>
    <w:basedOn w:val="Standard"/>
    <w:rsid w:val="00DA4215"/>
    <w:pPr>
      <w:spacing w:before="100" w:beforeAutospacing="1" w:after="100" w:afterAutospacing="1"/>
    </w:pPr>
  </w:style>
  <w:style w:type="character" w:customStyle="1" w:styleId="wixguard">
    <w:name w:val="wixguard"/>
    <w:basedOn w:val="Absatz-Standardschriftart"/>
    <w:rsid w:val="00DA4215"/>
  </w:style>
  <w:style w:type="paragraph" w:styleId="StandardWeb">
    <w:name w:val="Normal (Web)"/>
    <w:basedOn w:val="Standard"/>
    <w:uiPriority w:val="99"/>
    <w:unhideWhenUsed/>
    <w:rsid w:val="00EE03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354">
      <w:bodyDiv w:val="1"/>
      <w:marLeft w:val="0"/>
      <w:marRight w:val="0"/>
      <w:marTop w:val="0"/>
      <w:marBottom w:val="0"/>
      <w:divBdr>
        <w:top w:val="none" w:sz="0" w:space="0" w:color="auto"/>
        <w:left w:val="none" w:sz="0" w:space="0" w:color="auto"/>
        <w:bottom w:val="none" w:sz="0" w:space="0" w:color="auto"/>
        <w:right w:val="none" w:sz="0" w:space="0" w:color="auto"/>
      </w:divBdr>
    </w:div>
    <w:div w:id="25256520">
      <w:bodyDiv w:val="1"/>
      <w:marLeft w:val="0"/>
      <w:marRight w:val="0"/>
      <w:marTop w:val="0"/>
      <w:marBottom w:val="0"/>
      <w:divBdr>
        <w:top w:val="none" w:sz="0" w:space="0" w:color="auto"/>
        <w:left w:val="none" w:sz="0" w:space="0" w:color="auto"/>
        <w:bottom w:val="none" w:sz="0" w:space="0" w:color="auto"/>
        <w:right w:val="none" w:sz="0" w:space="0" w:color="auto"/>
      </w:divBdr>
    </w:div>
    <w:div w:id="32771999">
      <w:bodyDiv w:val="1"/>
      <w:marLeft w:val="0"/>
      <w:marRight w:val="0"/>
      <w:marTop w:val="0"/>
      <w:marBottom w:val="0"/>
      <w:divBdr>
        <w:top w:val="none" w:sz="0" w:space="0" w:color="auto"/>
        <w:left w:val="none" w:sz="0" w:space="0" w:color="auto"/>
        <w:bottom w:val="none" w:sz="0" w:space="0" w:color="auto"/>
        <w:right w:val="none" w:sz="0" w:space="0" w:color="auto"/>
      </w:divBdr>
    </w:div>
    <w:div w:id="112214071">
      <w:bodyDiv w:val="1"/>
      <w:marLeft w:val="0"/>
      <w:marRight w:val="0"/>
      <w:marTop w:val="0"/>
      <w:marBottom w:val="0"/>
      <w:divBdr>
        <w:top w:val="none" w:sz="0" w:space="0" w:color="auto"/>
        <w:left w:val="none" w:sz="0" w:space="0" w:color="auto"/>
        <w:bottom w:val="none" w:sz="0" w:space="0" w:color="auto"/>
        <w:right w:val="none" w:sz="0" w:space="0" w:color="auto"/>
      </w:divBdr>
    </w:div>
    <w:div w:id="247665661">
      <w:bodyDiv w:val="1"/>
      <w:marLeft w:val="0"/>
      <w:marRight w:val="0"/>
      <w:marTop w:val="0"/>
      <w:marBottom w:val="0"/>
      <w:divBdr>
        <w:top w:val="none" w:sz="0" w:space="0" w:color="auto"/>
        <w:left w:val="none" w:sz="0" w:space="0" w:color="auto"/>
        <w:bottom w:val="none" w:sz="0" w:space="0" w:color="auto"/>
        <w:right w:val="none" w:sz="0" w:space="0" w:color="auto"/>
      </w:divBdr>
    </w:div>
    <w:div w:id="280232400">
      <w:bodyDiv w:val="1"/>
      <w:marLeft w:val="0"/>
      <w:marRight w:val="0"/>
      <w:marTop w:val="0"/>
      <w:marBottom w:val="0"/>
      <w:divBdr>
        <w:top w:val="none" w:sz="0" w:space="0" w:color="auto"/>
        <w:left w:val="none" w:sz="0" w:space="0" w:color="auto"/>
        <w:bottom w:val="none" w:sz="0" w:space="0" w:color="auto"/>
        <w:right w:val="none" w:sz="0" w:space="0" w:color="auto"/>
      </w:divBdr>
    </w:div>
    <w:div w:id="397940506">
      <w:bodyDiv w:val="1"/>
      <w:marLeft w:val="0"/>
      <w:marRight w:val="0"/>
      <w:marTop w:val="0"/>
      <w:marBottom w:val="0"/>
      <w:divBdr>
        <w:top w:val="none" w:sz="0" w:space="0" w:color="auto"/>
        <w:left w:val="none" w:sz="0" w:space="0" w:color="auto"/>
        <w:bottom w:val="none" w:sz="0" w:space="0" w:color="auto"/>
        <w:right w:val="none" w:sz="0" w:space="0" w:color="auto"/>
      </w:divBdr>
    </w:div>
    <w:div w:id="1078284819">
      <w:bodyDiv w:val="1"/>
      <w:marLeft w:val="0"/>
      <w:marRight w:val="0"/>
      <w:marTop w:val="0"/>
      <w:marBottom w:val="0"/>
      <w:divBdr>
        <w:top w:val="none" w:sz="0" w:space="0" w:color="auto"/>
        <w:left w:val="none" w:sz="0" w:space="0" w:color="auto"/>
        <w:bottom w:val="none" w:sz="0" w:space="0" w:color="auto"/>
        <w:right w:val="none" w:sz="0" w:space="0" w:color="auto"/>
      </w:divBdr>
    </w:div>
    <w:div w:id="1220746938">
      <w:bodyDiv w:val="1"/>
      <w:marLeft w:val="0"/>
      <w:marRight w:val="0"/>
      <w:marTop w:val="0"/>
      <w:marBottom w:val="0"/>
      <w:divBdr>
        <w:top w:val="none" w:sz="0" w:space="0" w:color="auto"/>
        <w:left w:val="none" w:sz="0" w:space="0" w:color="auto"/>
        <w:bottom w:val="none" w:sz="0" w:space="0" w:color="auto"/>
        <w:right w:val="none" w:sz="0" w:space="0" w:color="auto"/>
      </w:divBdr>
    </w:div>
    <w:div w:id="1283725680">
      <w:bodyDiv w:val="1"/>
      <w:marLeft w:val="0"/>
      <w:marRight w:val="0"/>
      <w:marTop w:val="0"/>
      <w:marBottom w:val="0"/>
      <w:divBdr>
        <w:top w:val="none" w:sz="0" w:space="0" w:color="auto"/>
        <w:left w:val="none" w:sz="0" w:space="0" w:color="auto"/>
        <w:bottom w:val="none" w:sz="0" w:space="0" w:color="auto"/>
        <w:right w:val="none" w:sz="0" w:space="0" w:color="auto"/>
      </w:divBdr>
    </w:div>
    <w:div w:id="1701588188">
      <w:bodyDiv w:val="1"/>
      <w:marLeft w:val="0"/>
      <w:marRight w:val="0"/>
      <w:marTop w:val="0"/>
      <w:marBottom w:val="0"/>
      <w:divBdr>
        <w:top w:val="none" w:sz="0" w:space="0" w:color="auto"/>
        <w:left w:val="none" w:sz="0" w:space="0" w:color="auto"/>
        <w:bottom w:val="none" w:sz="0" w:space="0" w:color="auto"/>
        <w:right w:val="none" w:sz="0" w:space="0" w:color="auto"/>
      </w:divBdr>
    </w:div>
    <w:div w:id="1758208384">
      <w:bodyDiv w:val="1"/>
      <w:marLeft w:val="0"/>
      <w:marRight w:val="0"/>
      <w:marTop w:val="0"/>
      <w:marBottom w:val="0"/>
      <w:divBdr>
        <w:top w:val="none" w:sz="0" w:space="0" w:color="auto"/>
        <w:left w:val="none" w:sz="0" w:space="0" w:color="auto"/>
        <w:bottom w:val="none" w:sz="0" w:space="0" w:color="auto"/>
        <w:right w:val="none" w:sz="0" w:space="0" w:color="auto"/>
      </w:divBdr>
    </w:div>
    <w:div w:id="1979069686">
      <w:bodyDiv w:val="1"/>
      <w:marLeft w:val="0"/>
      <w:marRight w:val="0"/>
      <w:marTop w:val="0"/>
      <w:marBottom w:val="0"/>
      <w:divBdr>
        <w:top w:val="none" w:sz="0" w:space="0" w:color="auto"/>
        <w:left w:val="none" w:sz="0" w:space="0" w:color="auto"/>
        <w:bottom w:val="none" w:sz="0" w:space="0" w:color="auto"/>
        <w:right w:val="none" w:sz="0" w:space="0" w:color="auto"/>
      </w:divBdr>
    </w:div>
    <w:div w:id="21125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mailto:info@bodenseewest.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rbst-hopping.eu" TargetMode="Externa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pr2.de/pressefach/17" TargetMode="External"/><Relationship Id="rId25" Type="http://schemas.openxmlformats.org/officeDocument/2006/relationships/hyperlink" Target="http://www.bodenseewest.eu/de/erleben/aktiv/WasserErlebnis" TargetMode="External"/><Relationship Id="rId2" Type="http://schemas.openxmlformats.org/officeDocument/2006/relationships/numbering" Target="numbering.xml"/><Relationship Id="rId16" Type="http://schemas.openxmlformats.org/officeDocument/2006/relationships/hyperlink" Target="http://www.bodenseewest.eu/aktiv" TargetMode="External"/><Relationship Id="rId20" Type="http://schemas.openxmlformats.org/officeDocument/2006/relationships/hyperlink" Target="http://www.hegau24.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openxmlformats.org/officeDocument/2006/relationships/hyperlink" Target="http://www.bodenseewest.eu/de/erleben/aktiv/WasserErlebnis" TargetMode="External"/><Relationship Id="rId5" Type="http://schemas.openxmlformats.org/officeDocument/2006/relationships/webSettings" Target="webSettings.xml"/><Relationship Id="rId15" Type="http://schemas.openxmlformats.org/officeDocument/2006/relationships/hyperlink" Target="http://www.bodenseewest.eu" TargetMode="External"/><Relationship Id="rId23" Type="http://schemas.openxmlformats.org/officeDocument/2006/relationships/hyperlink" Target="https://www.bodenseewest.eu/touren/flusserlebnispfad-hegauer-aach-1fbb7073b8" TargetMode="External"/><Relationship Id="rId28" Type="http://schemas.openxmlformats.org/officeDocument/2006/relationships/fontTable" Target="fontTable.xml"/><Relationship Id="rId10" Type="http://schemas.openxmlformats.org/officeDocument/2006/relationships/hyperlink" Target="http://www.pr2.de" TargetMode="External"/><Relationship Id="rId19" Type="http://schemas.openxmlformats.org/officeDocument/2006/relationships/hyperlink" Target="http://www.bodenseewest.e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aktiv" TargetMode="External"/><Relationship Id="rId22" Type="http://schemas.openxmlformats.org/officeDocument/2006/relationships/hyperlink" Target="https://www.bodenseewest.eu/touren/bodensee-radweg" TargetMode="External"/><Relationship Id="rId27" Type="http://schemas.openxmlformats.org/officeDocument/2006/relationships/footer" Target="foot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74F0-4636-43D4-9FBD-96FC3410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PR² - Petra Reinmoeller</cp:lastModifiedBy>
  <cp:revision>7</cp:revision>
  <cp:lastPrinted>2022-04-28T09:15:00Z</cp:lastPrinted>
  <dcterms:created xsi:type="dcterms:W3CDTF">2022-06-28T14:36:00Z</dcterms:created>
  <dcterms:modified xsi:type="dcterms:W3CDTF">2022-06-29T12:36:00Z</dcterms:modified>
</cp:coreProperties>
</file>