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5F2" w14:textId="4E4EFEA3" w:rsidR="006E1ADF" w:rsidRPr="00463DF9" w:rsidRDefault="00B96001" w:rsidP="002A6FC2">
      <w:pPr>
        <w:rPr>
          <w:color w:val="auto"/>
        </w:rPr>
      </w:pPr>
      <w:bookmarkStart w:id="0" w:name="_Hlk62384883"/>
      <w:r>
        <w:rPr>
          <w:rFonts w:ascii="Arial" w:eastAsia="Arial" w:hAnsi="Arial" w:cs="Arial"/>
          <w:color w:val="auto"/>
        </w:rPr>
        <w:t xml:space="preserve">PRESSEMITTEILUNG </w:t>
      </w:r>
      <w:r w:rsidR="003C0054" w:rsidRPr="00463DF9">
        <w:rPr>
          <w:rFonts w:ascii="Arial" w:eastAsia="Arial" w:hAnsi="Arial" w:cs="Arial"/>
          <w:color w:val="auto"/>
        </w:rPr>
        <w:t>(</w:t>
      </w:r>
      <w:r w:rsidR="00CE7D40" w:rsidRPr="002A35AB">
        <w:rPr>
          <w:rFonts w:ascii="Arial" w:eastAsia="Arial" w:hAnsi="Arial" w:cs="Arial"/>
          <w:b/>
          <w:color w:val="auto"/>
        </w:rPr>
        <w:t>Langfassung</w:t>
      </w:r>
      <w:r w:rsidR="00882C05" w:rsidRPr="002A35AB">
        <w:rPr>
          <w:rFonts w:ascii="Arial" w:eastAsia="Arial" w:hAnsi="Arial" w:cs="Arial"/>
          <w:color w:val="auto"/>
        </w:rPr>
        <w:t>,</w:t>
      </w:r>
      <w:r w:rsidR="00385D10" w:rsidRPr="002A35AB">
        <w:rPr>
          <w:rFonts w:ascii="Arial" w:eastAsia="Arial" w:hAnsi="Arial" w:cs="Arial"/>
          <w:color w:val="auto"/>
        </w:rPr>
        <w:t xml:space="preserve"> </w:t>
      </w:r>
      <w:r w:rsidR="002D77B7">
        <w:rPr>
          <w:rFonts w:ascii="Arial" w:eastAsia="Arial" w:hAnsi="Arial" w:cs="Arial"/>
          <w:color w:val="auto"/>
        </w:rPr>
        <w:t xml:space="preserve">5.970 </w:t>
      </w:r>
      <w:r w:rsidR="006E1ADF" w:rsidRPr="002A35AB">
        <w:rPr>
          <w:rFonts w:ascii="Arial" w:eastAsia="Arial" w:hAnsi="Arial" w:cs="Arial"/>
          <w:color w:val="auto"/>
        </w:rPr>
        <w:t>Zeichen</w:t>
      </w:r>
      <w:r w:rsidR="006E1ADF" w:rsidRPr="00463DF9">
        <w:rPr>
          <w:rFonts w:ascii="Arial" w:eastAsia="Arial" w:hAnsi="Arial" w:cs="Arial"/>
          <w:color w:val="auto"/>
        </w:rPr>
        <w:t>)</w:t>
      </w:r>
      <w:r w:rsidR="00A44B8C">
        <w:rPr>
          <w:rFonts w:ascii="Arial" w:eastAsia="Arial" w:hAnsi="Arial" w:cs="Arial"/>
          <w:color w:val="auto"/>
        </w:rPr>
        <w:br/>
      </w:r>
    </w:p>
    <w:p w14:paraId="52569918" w14:textId="5F5EB09F" w:rsidR="00A44B8C" w:rsidRDefault="00252087" w:rsidP="002A6FC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Reisemobilurlaub </w:t>
      </w:r>
      <w:r w:rsidR="001F1BA6">
        <w:rPr>
          <w:rFonts w:ascii="Arial" w:eastAsia="Arial" w:hAnsi="Arial" w:cs="Arial"/>
          <w:b/>
        </w:rPr>
        <w:t xml:space="preserve">im grünen </w:t>
      </w:r>
      <w:r>
        <w:rPr>
          <w:rFonts w:ascii="Arial" w:eastAsia="Arial" w:hAnsi="Arial" w:cs="Arial"/>
          <w:b/>
        </w:rPr>
        <w:t>Oberschwaben-Allgäu</w:t>
      </w:r>
    </w:p>
    <w:p w14:paraId="2A627EC4" w14:textId="0813856E" w:rsidR="00252087" w:rsidRDefault="001F1BA6" w:rsidP="00252087">
      <w:pPr>
        <w:rPr>
          <w:rFonts w:ascii="Arial" w:eastAsia="Arial" w:hAnsi="Arial" w:cs="Arial"/>
          <w:sz w:val="36"/>
          <w:szCs w:val="32"/>
        </w:rPr>
      </w:pPr>
      <w:r>
        <w:rPr>
          <w:rFonts w:ascii="Arial" w:eastAsia="Arial" w:hAnsi="Arial" w:cs="Arial"/>
          <w:sz w:val="36"/>
          <w:szCs w:val="32"/>
        </w:rPr>
        <w:t xml:space="preserve">Mit dem </w:t>
      </w:r>
      <w:r w:rsidR="00252087">
        <w:rPr>
          <w:rFonts w:ascii="Arial" w:eastAsia="Arial" w:hAnsi="Arial" w:cs="Arial"/>
          <w:sz w:val="36"/>
          <w:szCs w:val="32"/>
        </w:rPr>
        <w:t xml:space="preserve">Womo </w:t>
      </w:r>
      <w:r>
        <w:rPr>
          <w:rFonts w:ascii="Arial" w:eastAsia="Arial" w:hAnsi="Arial" w:cs="Arial"/>
          <w:sz w:val="36"/>
          <w:szCs w:val="32"/>
        </w:rPr>
        <w:t>Naturschätze entdecken</w:t>
      </w:r>
    </w:p>
    <w:p w14:paraId="0BC2BBD1" w14:textId="2E1DB00A" w:rsidR="00B60600" w:rsidRDefault="00626541" w:rsidP="002A6FC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Oberschwaben-Allgäu, </w:t>
      </w:r>
      <w:r w:rsidR="008A6AAD">
        <w:rPr>
          <w:rFonts w:ascii="Arial" w:eastAsia="Arial" w:hAnsi="Arial" w:cs="Arial"/>
          <w:b/>
        </w:rPr>
        <w:t>07</w:t>
      </w:r>
      <w:r w:rsidR="00171A11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0</w:t>
      </w:r>
      <w:r w:rsidR="005004CA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.2022 </w:t>
      </w:r>
      <w:r w:rsidR="007E66CF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B60600">
        <w:rPr>
          <w:rFonts w:ascii="Arial" w:eastAsia="Arial" w:hAnsi="Arial" w:cs="Arial"/>
          <w:b/>
        </w:rPr>
        <w:t xml:space="preserve">Wer hügelauf, hügelab mit dem Wohnmobil durch Oberschwaben-Allgäu tourt, dem rollt die Landschaft in tausend Grüntönen entgegen. </w:t>
      </w:r>
      <w:r w:rsidR="007E7671">
        <w:rPr>
          <w:rFonts w:ascii="Arial" w:eastAsia="Arial" w:hAnsi="Arial" w:cs="Arial"/>
          <w:b/>
        </w:rPr>
        <w:t>Weite Wiesen, Wälder und Moore prägen die Region</w:t>
      </w:r>
      <w:r w:rsidR="00B60600">
        <w:rPr>
          <w:rFonts w:ascii="Arial" w:eastAsia="Arial" w:hAnsi="Arial" w:cs="Arial"/>
          <w:b/>
        </w:rPr>
        <w:t xml:space="preserve"> mit ihren hübschen historischen Städtchen und Orten</w:t>
      </w:r>
      <w:r w:rsidR="007E7671">
        <w:rPr>
          <w:rFonts w:ascii="Arial" w:eastAsia="Arial" w:hAnsi="Arial" w:cs="Arial"/>
          <w:b/>
        </w:rPr>
        <w:t xml:space="preserve">. </w:t>
      </w:r>
      <w:r w:rsidR="003251C5">
        <w:rPr>
          <w:rFonts w:ascii="Arial" w:eastAsia="Arial" w:hAnsi="Arial" w:cs="Arial"/>
          <w:b/>
        </w:rPr>
        <w:t xml:space="preserve">Mehrere </w:t>
      </w:r>
      <w:r w:rsidR="007E7671">
        <w:rPr>
          <w:rFonts w:ascii="Arial" w:eastAsia="Arial" w:hAnsi="Arial" w:cs="Arial"/>
          <w:b/>
        </w:rPr>
        <w:t xml:space="preserve">Naturschutzgebiete verteilen sich auf die Fläche des sanft gewellten Voralpenlands. Wer der Natur per Womo auf die Spur kommen will, </w:t>
      </w:r>
      <w:r w:rsidR="00B60600">
        <w:rPr>
          <w:rFonts w:ascii="Arial" w:eastAsia="Arial" w:hAnsi="Arial" w:cs="Arial"/>
          <w:b/>
        </w:rPr>
        <w:t xml:space="preserve">wird hier jedenfalls fündig – auf wackeligen Pfaden in Moorwäldern, bei Vogelstimmenführungen, auf Stellplätzen direkt am Wasser und unterwegs mit dem Ranger. </w:t>
      </w:r>
      <w:r w:rsidR="005F5DAF">
        <w:rPr>
          <w:rFonts w:ascii="Arial" w:eastAsia="Arial" w:hAnsi="Arial" w:cs="Arial"/>
          <w:b/>
        </w:rPr>
        <w:t xml:space="preserve">Das Schönste: Eine </w:t>
      </w:r>
      <w:r w:rsidR="00252087">
        <w:rPr>
          <w:rFonts w:ascii="Arial" w:eastAsia="Arial" w:hAnsi="Arial" w:cs="Arial"/>
          <w:b/>
        </w:rPr>
        <w:t xml:space="preserve">entspannende </w:t>
      </w:r>
      <w:r w:rsidR="005F5DAF">
        <w:rPr>
          <w:rFonts w:ascii="Arial" w:eastAsia="Arial" w:hAnsi="Arial" w:cs="Arial"/>
          <w:b/>
        </w:rPr>
        <w:t xml:space="preserve">Therme ist auch oft in der Nähe. </w:t>
      </w:r>
    </w:p>
    <w:p w14:paraId="7FDB95E1" w14:textId="41BC0F37" w:rsidR="00456F1B" w:rsidRDefault="00B556FB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Schwarzes Gold und pure Natur</w:t>
      </w:r>
      <w:r w:rsidR="00456F1B">
        <w:rPr>
          <w:rFonts w:ascii="Arial" w:hAnsi="Arial" w:cs="Arial"/>
          <w:color w:val="auto"/>
        </w:rPr>
        <w:t xml:space="preserve"> </w:t>
      </w:r>
      <w:r w:rsidR="009765EC">
        <w:rPr>
          <w:rFonts w:ascii="Arial" w:hAnsi="Arial" w:cs="Arial"/>
          <w:color w:val="auto"/>
        </w:rPr>
        <w:br/>
      </w:r>
      <w:r w:rsidR="00850640">
        <w:rPr>
          <w:rFonts w:ascii="Arial" w:hAnsi="Arial" w:cs="Arial"/>
          <w:color w:val="auto"/>
        </w:rPr>
        <w:t xml:space="preserve">Mitten in Oberschwaben breitet sich mit dem größten intakten Hochmoor Mitteleuropas ein echtes Naturjuwel aus. Das </w:t>
      </w:r>
      <w:r w:rsidR="000A4222">
        <w:rPr>
          <w:rFonts w:ascii="Arial" w:hAnsi="Arial" w:cs="Arial"/>
          <w:color w:val="auto"/>
        </w:rPr>
        <w:t xml:space="preserve">naturgeschützte </w:t>
      </w:r>
      <w:r w:rsidR="00850640">
        <w:rPr>
          <w:rFonts w:ascii="Arial" w:hAnsi="Arial" w:cs="Arial"/>
          <w:color w:val="auto"/>
        </w:rPr>
        <w:t xml:space="preserve">Wurzacher Ried ist eines der bedeutendsten Moorgebiete Süddeutschlands. </w:t>
      </w:r>
      <w:r w:rsidR="00386FA4">
        <w:rPr>
          <w:rFonts w:ascii="Arial" w:hAnsi="Arial" w:cs="Arial"/>
          <w:color w:val="auto"/>
        </w:rPr>
        <w:t>Hier zwitschert</w:t>
      </w:r>
      <w:r w:rsidR="001F1BA6">
        <w:rPr>
          <w:rFonts w:ascii="Arial" w:hAnsi="Arial" w:cs="Arial"/>
          <w:color w:val="auto"/>
        </w:rPr>
        <w:t xml:space="preserve">, pfeift und singt </w:t>
      </w:r>
      <w:r w:rsidR="00386FA4">
        <w:rPr>
          <w:rFonts w:ascii="Arial" w:hAnsi="Arial" w:cs="Arial"/>
          <w:color w:val="auto"/>
        </w:rPr>
        <w:t>es nur so von seltenen Vögeln</w:t>
      </w:r>
      <w:r w:rsidR="000A4222">
        <w:rPr>
          <w:rFonts w:ascii="Arial" w:hAnsi="Arial" w:cs="Arial"/>
          <w:color w:val="auto"/>
        </w:rPr>
        <w:t>, die im Ried nisten und ihre Brut pflegen</w:t>
      </w:r>
      <w:r w:rsidR="00386FA4">
        <w:rPr>
          <w:rFonts w:ascii="Arial" w:hAnsi="Arial" w:cs="Arial"/>
          <w:color w:val="auto"/>
        </w:rPr>
        <w:t xml:space="preserve">. </w:t>
      </w:r>
      <w:r w:rsidR="000A4222">
        <w:rPr>
          <w:rFonts w:ascii="Arial" w:hAnsi="Arial" w:cs="Arial"/>
          <w:color w:val="auto"/>
        </w:rPr>
        <w:t>Mehrmals wöchentlich veranstaltet das Naturschutzzentrum</w:t>
      </w:r>
      <w:r w:rsidR="00386FA4">
        <w:rPr>
          <w:rFonts w:ascii="Arial" w:hAnsi="Arial" w:cs="Arial"/>
          <w:color w:val="auto"/>
        </w:rPr>
        <w:t xml:space="preserve"> </w:t>
      </w:r>
      <w:r w:rsidR="00850640">
        <w:rPr>
          <w:rFonts w:ascii="Arial" w:hAnsi="Arial" w:cs="Arial"/>
          <w:color w:val="auto"/>
        </w:rPr>
        <w:t>Führungen</w:t>
      </w:r>
      <w:r w:rsidR="000A4222">
        <w:rPr>
          <w:rFonts w:ascii="Arial" w:hAnsi="Arial" w:cs="Arial"/>
          <w:color w:val="auto"/>
        </w:rPr>
        <w:t>, Fahrten mit der Torfbahn</w:t>
      </w:r>
      <w:r w:rsidR="00386FA4">
        <w:rPr>
          <w:rFonts w:ascii="Arial" w:hAnsi="Arial" w:cs="Arial"/>
          <w:color w:val="auto"/>
        </w:rPr>
        <w:t xml:space="preserve"> </w:t>
      </w:r>
      <w:r w:rsidR="000A4222">
        <w:rPr>
          <w:rFonts w:ascii="Arial" w:hAnsi="Arial" w:cs="Arial"/>
          <w:color w:val="auto"/>
        </w:rPr>
        <w:t xml:space="preserve">oder Vorträge und zeigt spannende Ausstellungen. Der Urlandschaft des Moores </w:t>
      </w:r>
      <w:r w:rsidR="00AF1A9B" w:rsidRPr="00AF1A9B">
        <w:rPr>
          <w:rFonts w:ascii="Arial" w:hAnsi="Arial" w:cs="Arial"/>
          <w:color w:val="auto"/>
        </w:rPr>
        <w:t xml:space="preserve">verdankt </w:t>
      </w:r>
      <w:r w:rsidR="00AF1A9B" w:rsidRPr="00456F1B">
        <w:rPr>
          <w:rFonts w:ascii="Arial" w:hAnsi="Arial" w:cs="Arial"/>
          <w:b/>
          <w:color w:val="auto"/>
        </w:rPr>
        <w:t>Bad Wurzach</w:t>
      </w:r>
      <w:r w:rsidR="00AF1A9B" w:rsidRPr="00AF1A9B">
        <w:rPr>
          <w:rFonts w:ascii="Arial" w:hAnsi="Arial" w:cs="Arial"/>
          <w:color w:val="auto"/>
        </w:rPr>
        <w:t xml:space="preserve"> </w:t>
      </w:r>
      <w:r w:rsidR="000A4222">
        <w:rPr>
          <w:rFonts w:ascii="Arial" w:hAnsi="Arial" w:cs="Arial"/>
          <w:color w:val="auto"/>
        </w:rPr>
        <w:t xml:space="preserve">übrigens </w:t>
      </w:r>
      <w:r w:rsidR="00AF1A9B" w:rsidRPr="00AF1A9B">
        <w:rPr>
          <w:rFonts w:ascii="Arial" w:hAnsi="Arial" w:cs="Arial"/>
          <w:color w:val="auto"/>
        </w:rPr>
        <w:t xml:space="preserve">seine Entwicklung </w:t>
      </w:r>
      <w:r w:rsidR="00850640">
        <w:rPr>
          <w:rFonts w:ascii="Arial" w:hAnsi="Arial" w:cs="Arial"/>
          <w:color w:val="auto"/>
        </w:rPr>
        <w:t xml:space="preserve">zum </w:t>
      </w:r>
      <w:r w:rsidR="00AF1A9B" w:rsidRPr="00AF1A9B">
        <w:rPr>
          <w:rFonts w:ascii="Arial" w:hAnsi="Arial" w:cs="Arial"/>
          <w:color w:val="auto"/>
        </w:rPr>
        <w:t>Kur</w:t>
      </w:r>
      <w:r w:rsidR="00850640">
        <w:rPr>
          <w:rFonts w:ascii="Arial" w:hAnsi="Arial" w:cs="Arial"/>
          <w:color w:val="auto"/>
        </w:rPr>
        <w:t>ort</w:t>
      </w:r>
      <w:r w:rsidR="00AF1A9B" w:rsidRPr="00AF1A9B">
        <w:rPr>
          <w:rFonts w:ascii="Arial" w:hAnsi="Arial" w:cs="Arial"/>
          <w:color w:val="auto"/>
        </w:rPr>
        <w:t xml:space="preserve">. </w:t>
      </w:r>
      <w:r w:rsidR="00850640">
        <w:rPr>
          <w:rFonts w:ascii="Arial" w:hAnsi="Arial" w:cs="Arial"/>
          <w:color w:val="auto"/>
        </w:rPr>
        <w:t xml:space="preserve">Seit </w:t>
      </w:r>
      <w:r w:rsidR="000A4222">
        <w:rPr>
          <w:rFonts w:ascii="Arial" w:hAnsi="Arial" w:cs="Arial"/>
          <w:color w:val="auto"/>
        </w:rPr>
        <w:t xml:space="preserve">mehr als 80 Jahren </w:t>
      </w:r>
      <w:r w:rsidR="00AF1A9B" w:rsidRPr="00AF1A9B">
        <w:rPr>
          <w:rFonts w:ascii="Arial" w:hAnsi="Arial" w:cs="Arial"/>
          <w:color w:val="auto"/>
        </w:rPr>
        <w:t>wird die heilende und wohltuende Wirkung des „Schwarzen Goldes“ angewandt.</w:t>
      </w:r>
      <w:r w:rsidR="00AF1A9B">
        <w:rPr>
          <w:rFonts w:ascii="Arial" w:hAnsi="Arial" w:cs="Arial"/>
          <w:color w:val="auto"/>
        </w:rPr>
        <w:t xml:space="preserve"> </w:t>
      </w:r>
      <w:r w:rsidR="00200842">
        <w:rPr>
          <w:rFonts w:ascii="Arial" w:hAnsi="Arial" w:cs="Arial"/>
          <w:color w:val="auto"/>
        </w:rPr>
        <w:t xml:space="preserve">Praktisch: Der Stellplatz liegt genau zwischen Naturschutzzentrum und feelMOOR Therme, Stellplatznutzer können besondere Moor-Pakete buchen. </w:t>
      </w:r>
    </w:p>
    <w:p w14:paraId="61C9F4A1" w14:textId="4DB10211" w:rsidR="00AF1A9B" w:rsidRDefault="00456F1B" w:rsidP="002A6FC2">
      <w:pPr>
        <w:rPr>
          <w:rFonts w:ascii="Arial" w:hAnsi="Arial" w:cs="Arial"/>
          <w:color w:val="auto"/>
        </w:rPr>
      </w:pPr>
      <w:r w:rsidRPr="00456F1B">
        <w:rPr>
          <w:rFonts w:ascii="Arial" w:hAnsi="Arial" w:cs="Arial"/>
          <w:b/>
          <w:color w:val="auto"/>
        </w:rPr>
        <w:t>Wackelwald und Federsee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Das ebenfalls unter Naturschutz stehende Federseemoor ist für </w:t>
      </w:r>
      <w:r w:rsidR="00573F73">
        <w:rPr>
          <w:rFonts w:ascii="Arial" w:hAnsi="Arial" w:cs="Arial"/>
          <w:color w:val="auto"/>
        </w:rPr>
        <w:t xml:space="preserve">seinen „Wackelwald“ mit federnden Pfaden und </w:t>
      </w:r>
      <w:r w:rsidR="00510585">
        <w:rPr>
          <w:rFonts w:ascii="Arial" w:hAnsi="Arial" w:cs="Arial"/>
          <w:color w:val="auto"/>
        </w:rPr>
        <w:t xml:space="preserve">für </w:t>
      </w:r>
      <w:r w:rsidR="00573F73">
        <w:rPr>
          <w:rFonts w:ascii="Arial" w:hAnsi="Arial" w:cs="Arial"/>
          <w:color w:val="auto"/>
        </w:rPr>
        <w:t xml:space="preserve">den wildromantischen </w:t>
      </w:r>
      <w:r>
        <w:rPr>
          <w:rFonts w:ascii="Arial" w:hAnsi="Arial" w:cs="Arial"/>
          <w:color w:val="auto"/>
        </w:rPr>
        <w:t xml:space="preserve">Steg über den Federsee bekannt. Die </w:t>
      </w:r>
      <w:r w:rsidR="00B556FB">
        <w:rPr>
          <w:rFonts w:ascii="Arial" w:hAnsi="Arial" w:cs="Arial"/>
          <w:color w:val="auto"/>
        </w:rPr>
        <w:t>Leiterin des NABU-Zentrums Federsee Dr. Katrin Fritzsch</w:t>
      </w:r>
      <w:r>
        <w:rPr>
          <w:rFonts w:ascii="Arial" w:hAnsi="Arial" w:cs="Arial"/>
          <w:color w:val="auto"/>
        </w:rPr>
        <w:t xml:space="preserve"> hat weitere Tipps. Sie empfiehlt einen Spaziergang </w:t>
      </w:r>
      <w:r w:rsidR="005F5DAF">
        <w:rPr>
          <w:rFonts w:ascii="Arial" w:hAnsi="Arial" w:cs="Arial"/>
          <w:color w:val="auto"/>
        </w:rPr>
        <w:t xml:space="preserve">über die Holzstege im </w:t>
      </w:r>
      <w:r w:rsidR="00B556FB">
        <w:rPr>
          <w:rFonts w:ascii="Arial" w:hAnsi="Arial" w:cs="Arial"/>
          <w:color w:val="auto"/>
        </w:rPr>
        <w:t>unberührte</w:t>
      </w:r>
      <w:r>
        <w:rPr>
          <w:rFonts w:ascii="Arial" w:hAnsi="Arial" w:cs="Arial"/>
          <w:color w:val="auto"/>
        </w:rPr>
        <w:t>n</w:t>
      </w:r>
      <w:r w:rsidR="00B556FB">
        <w:rPr>
          <w:rFonts w:ascii="Arial" w:hAnsi="Arial" w:cs="Arial"/>
          <w:color w:val="auto"/>
        </w:rPr>
        <w:t xml:space="preserve"> Moor-Urwald im Banngebiet Staudacher mit seltenen, geschützten Eiszeitreliktpflanzen</w:t>
      </w:r>
      <w:r>
        <w:rPr>
          <w:rFonts w:ascii="Arial" w:hAnsi="Arial" w:cs="Arial"/>
          <w:color w:val="auto"/>
        </w:rPr>
        <w:t xml:space="preserve">. Spektakuläre </w:t>
      </w:r>
      <w:r w:rsidR="00B556FB">
        <w:rPr>
          <w:rFonts w:ascii="Arial" w:hAnsi="Arial" w:cs="Arial"/>
          <w:color w:val="auto"/>
        </w:rPr>
        <w:t xml:space="preserve">Sonnenuntergänge </w:t>
      </w:r>
      <w:r>
        <w:rPr>
          <w:rFonts w:ascii="Arial" w:hAnsi="Arial" w:cs="Arial"/>
          <w:color w:val="auto"/>
        </w:rPr>
        <w:t xml:space="preserve">bietet </w:t>
      </w:r>
      <w:r w:rsidR="00221154">
        <w:rPr>
          <w:rFonts w:ascii="Arial" w:hAnsi="Arial" w:cs="Arial"/>
          <w:color w:val="auto"/>
        </w:rPr>
        <w:t xml:space="preserve">außerdem </w:t>
      </w:r>
      <w:r>
        <w:rPr>
          <w:rFonts w:ascii="Arial" w:hAnsi="Arial" w:cs="Arial"/>
          <w:color w:val="auto"/>
        </w:rPr>
        <w:t xml:space="preserve">der Aussichtsturm an der Tiefenbacher Bucht </w:t>
      </w:r>
      <w:r w:rsidR="00B556FB">
        <w:rPr>
          <w:rFonts w:ascii="Arial" w:hAnsi="Arial" w:cs="Arial"/>
          <w:color w:val="auto"/>
        </w:rPr>
        <w:t xml:space="preserve">mit </w:t>
      </w:r>
      <w:r>
        <w:rPr>
          <w:rFonts w:ascii="Arial" w:hAnsi="Arial" w:cs="Arial"/>
          <w:color w:val="auto"/>
        </w:rPr>
        <w:t>Blick auf den heiligen Berg Oberschwabens, den Bussen</w:t>
      </w:r>
      <w:r w:rsidR="00B556FB">
        <w:rPr>
          <w:rFonts w:ascii="Arial" w:hAnsi="Arial" w:cs="Arial"/>
          <w:color w:val="auto"/>
        </w:rPr>
        <w:t>.</w:t>
      </w:r>
      <w:r w:rsidR="00BD223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Direkt beim NABU-Zentrum liegt einer der drei Stellplätze von </w:t>
      </w:r>
      <w:r w:rsidRPr="00456F1B">
        <w:rPr>
          <w:rFonts w:ascii="Arial" w:hAnsi="Arial" w:cs="Arial"/>
          <w:b/>
          <w:color w:val="auto"/>
        </w:rPr>
        <w:lastRenderedPageBreak/>
        <w:t>Bad Buchau</w:t>
      </w:r>
      <w:r>
        <w:rPr>
          <w:rFonts w:ascii="Arial" w:hAnsi="Arial" w:cs="Arial"/>
          <w:color w:val="auto"/>
        </w:rPr>
        <w:t>. Von hier ist es nur einen Steinwurf</w:t>
      </w:r>
      <w:r w:rsidR="005F5DAF">
        <w:rPr>
          <w:rFonts w:ascii="Arial" w:hAnsi="Arial" w:cs="Arial"/>
          <w:color w:val="auto"/>
        </w:rPr>
        <w:t xml:space="preserve"> zur</w:t>
      </w:r>
      <w:r>
        <w:rPr>
          <w:rFonts w:ascii="Arial" w:hAnsi="Arial" w:cs="Arial"/>
          <w:color w:val="auto"/>
        </w:rPr>
        <w:t xml:space="preserve"> </w:t>
      </w:r>
      <w:r w:rsidR="005F5DAF">
        <w:rPr>
          <w:rFonts w:ascii="Arial" w:hAnsi="Arial" w:cs="Arial"/>
          <w:color w:val="auto"/>
        </w:rPr>
        <w:t xml:space="preserve">Tiefenentspannung </w:t>
      </w:r>
      <w:r w:rsidR="00510585">
        <w:rPr>
          <w:rFonts w:ascii="Arial" w:hAnsi="Arial" w:cs="Arial"/>
          <w:color w:val="auto"/>
        </w:rPr>
        <w:t xml:space="preserve">in der </w:t>
      </w:r>
      <w:r>
        <w:rPr>
          <w:rFonts w:ascii="Arial" w:hAnsi="Arial" w:cs="Arial"/>
          <w:color w:val="auto"/>
        </w:rPr>
        <w:t>Adelindis Therme.</w:t>
      </w:r>
    </w:p>
    <w:p w14:paraId="6D38B9E5" w14:textId="1F4DD835" w:rsidR="00B47F4A" w:rsidRDefault="00FE195D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Im </w:t>
      </w:r>
      <w:r w:rsidR="00510585">
        <w:rPr>
          <w:rFonts w:ascii="Arial" w:hAnsi="Arial" w:cs="Arial"/>
          <w:b/>
          <w:color w:val="auto"/>
        </w:rPr>
        <w:t>Vorübergehen zu mehr Wissen über die Natur</w:t>
      </w:r>
      <w:r w:rsidR="00456F1B">
        <w:rPr>
          <w:rFonts w:ascii="Arial" w:hAnsi="Arial" w:cs="Arial"/>
          <w:b/>
          <w:color w:val="auto"/>
        </w:rPr>
        <w:br/>
      </w:r>
      <w:r w:rsidR="00510585" w:rsidRPr="00510585">
        <w:rPr>
          <w:rFonts w:ascii="Arial" w:hAnsi="Arial" w:cs="Arial"/>
          <w:color w:val="auto"/>
        </w:rPr>
        <w:t>Als</w:t>
      </w:r>
      <w:r w:rsidR="00510585">
        <w:rPr>
          <w:rFonts w:ascii="Arial" w:hAnsi="Arial" w:cs="Arial"/>
          <w:b/>
          <w:color w:val="auto"/>
        </w:rPr>
        <w:t xml:space="preserve"> </w:t>
      </w:r>
      <w:r w:rsidR="00510585" w:rsidRPr="00510585">
        <w:rPr>
          <w:rFonts w:ascii="Arial" w:hAnsi="Arial" w:cs="Arial"/>
          <w:color w:val="auto"/>
        </w:rPr>
        <w:t xml:space="preserve">Vorreiter </w:t>
      </w:r>
      <w:r w:rsidR="00510585">
        <w:rPr>
          <w:rFonts w:ascii="Arial" w:hAnsi="Arial" w:cs="Arial"/>
          <w:color w:val="auto"/>
        </w:rPr>
        <w:t xml:space="preserve">für </w:t>
      </w:r>
      <w:r w:rsidR="00510585" w:rsidRPr="00510585">
        <w:rPr>
          <w:rFonts w:ascii="Arial" w:hAnsi="Arial" w:cs="Arial"/>
          <w:color w:val="auto"/>
        </w:rPr>
        <w:t>Biodiversität</w:t>
      </w:r>
      <w:r w:rsidR="00510585">
        <w:rPr>
          <w:rFonts w:ascii="Arial" w:hAnsi="Arial" w:cs="Arial"/>
          <w:color w:val="auto"/>
        </w:rPr>
        <w:t xml:space="preserve"> gilt die Kurstadt </w:t>
      </w:r>
      <w:r w:rsidR="00510585" w:rsidRPr="00510585">
        <w:rPr>
          <w:rFonts w:ascii="Arial" w:hAnsi="Arial" w:cs="Arial"/>
          <w:b/>
          <w:color w:val="auto"/>
        </w:rPr>
        <w:t>Bad Saulgau</w:t>
      </w:r>
      <w:r w:rsidR="00510585">
        <w:rPr>
          <w:rFonts w:ascii="Arial" w:hAnsi="Arial" w:cs="Arial"/>
          <w:color w:val="auto"/>
        </w:rPr>
        <w:t xml:space="preserve">. Schon vor Jahren hat </w:t>
      </w:r>
      <w:r>
        <w:rPr>
          <w:rFonts w:ascii="Arial" w:hAnsi="Arial" w:cs="Arial"/>
          <w:color w:val="auto"/>
        </w:rPr>
        <w:t xml:space="preserve">sie sich </w:t>
      </w:r>
      <w:r w:rsidR="00085F31">
        <w:rPr>
          <w:rFonts w:ascii="Arial" w:hAnsi="Arial" w:cs="Arial"/>
          <w:color w:val="auto"/>
        </w:rPr>
        <w:t xml:space="preserve">die </w:t>
      </w:r>
      <w:r>
        <w:rPr>
          <w:rFonts w:ascii="Arial" w:hAnsi="Arial" w:cs="Arial"/>
          <w:color w:val="auto"/>
        </w:rPr>
        <w:t xml:space="preserve">Artenvielfalt </w:t>
      </w:r>
      <w:r w:rsidR="00510585">
        <w:rPr>
          <w:rFonts w:ascii="Arial" w:hAnsi="Arial" w:cs="Arial"/>
          <w:color w:val="auto"/>
        </w:rPr>
        <w:t xml:space="preserve">und die Vermittlung von Zusammenhängen über die Natur auf die Fahnen geschrieben. </w:t>
      </w:r>
      <w:r w:rsidR="004327B0" w:rsidRPr="004327B0">
        <w:rPr>
          <w:rFonts w:ascii="Arial" w:hAnsi="Arial" w:cs="Arial"/>
          <w:color w:val="auto"/>
        </w:rPr>
        <w:t xml:space="preserve">Im NaturThemenPark Bad Saulgau </w:t>
      </w:r>
      <w:r w:rsidR="005F5DAF">
        <w:rPr>
          <w:rFonts w:ascii="Arial" w:hAnsi="Arial" w:cs="Arial"/>
          <w:color w:val="auto"/>
        </w:rPr>
        <w:t>können</w:t>
      </w:r>
      <w:r w:rsidR="004327B0" w:rsidRPr="004327B0">
        <w:rPr>
          <w:rFonts w:ascii="Arial" w:hAnsi="Arial" w:cs="Arial"/>
          <w:color w:val="auto"/>
        </w:rPr>
        <w:t xml:space="preserve"> Besucher </w:t>
      </w:r>
      <w:r>
        <w:rPr>
          <w:rFonts w:ascii="Arial" w:hAnsi="Arial" w:cs="Arial"/>
          <w:color w:val="auto"/>
        </w:rPr>
        <w:t>Biotope</w:t>
      </w:r>
      <w:r w:rsidR="005F5DAF" w:rsidRPr="005F5DAF">
        <w:rPr>
          <w:rFonts w:ascii="Arial" w:hAnsi="Arial" w:cs="Arial"/>
          <w:color w:val="auto"/>
        </w:rPr>
        <w:t>, artenreiches Grün und naturnah angelegte Wanderwege kennenlernen und erforschen.</w:t>
      </w:r>
      <w:r w:rsidR="005F5DAF">
        <w:rPr>
          <w:rFonts w:ascii="Arial" w:hAnsi="Arial" w:cs="Arial"/>
          <w:color w:val="auto"/>
        </w:rPr>
        <w:t xml:space="preserve"> </w:t>
      </w:r>
      <w:r w:rsidR="004327B0" w:rsidRPr="004327B0">
        <w:rPr>
          <w:rFonts w:ascii="Arial" w:hAnsi="Arial" w:cs="Arial"/>
          <w:color w:val="auto"/>
        </w:rPr>
        <w:t>Interaktive Erlebnisstationen und Tafeln führen in die Geheimnisse</w:t>
      </w:r>
      <w:r w:rsidR="005F5DAF">
        <w:rPr>
          <w:rFonts w:ascii="Arial" w:hAnsi="Arial" w:cs="Arial"/>
          <w:color w:val="auto"/>
        </w:rPr>
        <w:t xml:space="preserve"> der</w:t>
      </w:r>
      <w:r w:rsidR="004327B0" w:rsidRPr="004327B0">
        <w:rPr>
          <w:rFonts w:ascii="Arial" w:hAnsi="Arial" w:cs="Arial"/>
          <w:color w:val="auto"/>
        </w:rPr>
        <w:t xml:space="preserve"> Lebensräume</w:t>
      </w:r>
      <w:r>
        <w:rPr>
          <w:rFonts w:ascii="Arial" w:hAnsi="Arial" w:cs="Arial"/>
          <w:color w:val="auto"/>
        </w:rPr>
        <w:t xml:space="preserve"> für Tiere und Pflanzen</w:t>
      </w:r>
      <w:r w:rsidR="004327B0" w:rsidRPr="004327B0">
        <w:rPr>
          <w:rFonts w:ascii="Arial" w:hAnsi="Arial" w:cs="Arial"/>
          <w:color w:val="auto"/>
        </w:rPr>
        <w:t xml:space="preserve"> ein.</w:t>
      </w:r>
      <w:r w:rsidR="00BD223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Auch ein Stellplatz ist nah: Direkt </w:t>
      </w:r>
      <w:r w:rsidR="00BD223E">
        <w:rPr>
          <w:rFonts w:ascii="Arial" w:hAnsi="Arial" w:cs="Arial"/>
          <w:color w:val="auto"/>
        </w:rPr>
        <w:t>beim NaturThemenPark</w:t>
      </w:r>
      <w:r>
        <w:rPr>
          <w:rFonts w:ascii="Arial" w:hAnsi="Arial" w:cs="Arial"/>
          <w:color w:val="auto"/>
        </w:rPr>
        <w:t xml:space="preserve"> und bei der Sonnenhof-Therme liegt der </w:t>
      </w:r>
      <w:r w:rsidR="007916F1">
        <w:rPr>
          <w:rFonts w:ascii="Arial" w:hAnsi="Arial" w:cs="Arial"/>
          <w:color w:val="auto"/>
        </w:rPr>
        <w:t>als „TopPlatz“ ausgezeichnete Stellplatz.</w:t>
      </w:r>
      <w:r>
        <w:rPr>
          <w:rFonts w:ascii="Arial" w:hAnsi="Arial" w:cs="Arial"/>
          <w:color w:val="auto"/>
        </w:rPr>
        <w:t xml:space="preserve"> Einen neuen Geologie-Lehrpfad hat </w:t>
      </w:r>
      <w:r w:rsidRPr="00FE195D">
        <w:rPr>
          <w:rFonts w:ascii="Arial" w:hAnsi="Arial" w:cs="Arial"/>
          <w:b/>
          <w:color w:val="auto"/>
        </w:rPr>
        <w:t>Bad Waldsee</w:t>
      </w:r>
      <w:r>
        <w:rPr>
          <w:rFonts w:ascii="Arial" w:hAnsi="Arial" w:cs="Arial"/>
          <w:color w:val="auto"/>
        </w:rPr>
        <w:t xml:space="preserve"> im April eröffnet. Hier lernen Spaziergänger auf drei Kilometern, </w:t>
      </w:r>
      <w:r w:rsidR="00085F31">
        <w:rPr>
          <w:rFonts w:ascii="Arial" w:hAnsi="Arial" w:cs="Arial"/>
          <w:color w:val="auto"/>
        </w:rPr>
        <w:t xml:space="preserve">wie die sich zurückziehenden Gletscher </w:t>
      </w:r>
      <w:r>
        <w:rPr>
          <w:rFonts w:ascii="Arial" w:hAnsi="Arial" w:cs="Arial"/>
          <w:color w:val="auto"/>
        </w:rPr>
        <w:t xml:space="preserve">die Hügel, Seen und Moore </w:t>
      </w:r>
      <w:r w:rsidR="00085F31">
        <w:rPr>
          <w:rFonts w:ascii="Arial" w:hAnsi="Arial" w:cs="Arial"/>
          <w:color w:val="auto"/>
        </w:rPr>
        <w:t xml:space="preserve">Oberschwabens und damit Deutschlands </w:t>
      </w:r>
      <w:r>
        <w:rPr>
          <w:rFonts w:ascii="Arial" w:hAnsi="Arial" w:cs="Arial"/>
          <w:color w:val="auto"/>
        </w:rPr>
        <w:t>jüngste Landschaft</w:t>
      </w:r>
      <w:r w:rsidR="00085F31">
        <w:rPr>
          <w:rFonts w:ascii="Arial" w:hAnsi="Arial" w:cs="Arial"/>
          <w:color w:val="auto"/>
        </w:rPr>
        <w:t xml:space="preserve"> geformt haben. Darum geht es auch beim Erlebnispfad durchs Burgermoos in </w:t>
      </w:r>
      <w:r w:rsidR="00085F31" w:rsidRPr="00085F31">
        <w:rPr>
          <w:rFonts w:ascii="Arial" w:hAnsi="Arial" w:cs="Arial"/>
          <w:b/>
          <w:color w:val="auto"/>
        </w:rPr>
        <w:t>Ki</w:t>
      </w:r>
      <w:r w:rsidR="005A1BAD">
        <w:rPr>
          <w:rFonts w:ascii="Arial" w:hAnsi="Arial" w:cs="Arial"/>
          <w:b/>
          <w:color w:val="auto"/>
        </w:rPr>
        <w:t>ß</w:t>
      </w:r>
      <w:r w:rsidR="00085F31" w:rsidRPr="00085F31">
        <w:rPr>
          <w:rFonts w:ascii="Arial" w:hAnsi="Arial" w:cs="Arial"/>
          <w:b/>
          <w:color w:val="auto"/>
        </w:rPr>
        <w:t>legg</w:t>
      </w:r>
      <w:r w:rsidR="00085F31" w:rsidRPr="00085F31">
        <w:rPr>
          <w:rFonts w:ascii="Arial" w:hAnsi="Arial" w:cs="Arial"/>
          <w:color w:val="auto"/>
        </w:rPr>
        <w:t xml:space="preserve">, das sich </w:t>
      </w:r>
      <w:r w:rsidR="00085F31">
        <w:rPr>
          <w:rFonts w:ascii="Arial" w:hAnsi="Arial" w:cs="Arial"/>
          <w:color w:val="auto"/>
        </w:rPr>
        <w:t xml:space="preserve">über Jahrtausende </w:t>
      </w:r>
      <w:r w:rsidR="00085F31" w:rsidRPr="00085F31">
        <w:rPr>
          <w:rFonts w:ascii="Arial" w:hAnsi="Arial" w:cs="Arial"/>
          <w:color w:val="auto"/>
        </w:rPr>
        <w:t>erhalten hat</w:t>
      </w:r>
      <w:r w:rsidR="00085F31">
        <w:rPr>
          <w:rFonts w:ascii="Arial" w:hAnsi="Arial" w:cs="Arial"/>
          <w:color w:val="auto"/>
        </w:rPr>
        <w:t>. Auf knapp vier Kilometern finden Spaziergänger und Wanderer Mitmachstationen und Aktionsfelder.</w:t>
      </w:r>
    </w:p>
    <w:p w14:paraId="420421B0" w14:textId="69C0E9A1" w:rsidR="00B556FB" w:rsidRDefault="004327B0" w:rsidP="002A6F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4327B0">
        <w:rPr>
          <w:rFonts w:ascii="Arial" w:hAnsi="Arial" w:cs="Arial"/>
          <w:b/>
          <w:color w:val="auto"/>
        </w:rPr>
        <w:t>Achtsam die Natur erleben</w:t>
      </w:r>
      <w:r w:rsidR="002A6FC2">
        <w:rPr>
          <w:rFonts w:ascii="Arial" w:hAnsi="Arial" w:cs="Arial"/>
          <w:b/>
          <w:color w:val="auto"/>
        </w:rPr>
        <w:t>: Waldbaden und Spazierensehen</w:t>
      </w:r>
      <w:r w:rsidR="002A6FC2">
        <w:rPr>
          <w:rFonts w:ascii="Arial" w:hAnsi="Arial" w:cs="Arial"/>
          <w:b/>
          <w:color w:val="auto"/>
        </w:rPr>
        <w:br/>
      </w:r>
      <w:r w:rsidR="002A6FC2">
        <w:rPr>
          <w:rFonts w:ascii="Arial" w:hAnsi="Arial" w:cs="Arial"/>
          <w:color w:val="auto"/>
        </w:rPr>
        <w:t xml:space="preserve">In der Natur die Achtsamkeit schulen und Kraft schöpfen: die bewusste Wahrnehmung des eigenen Körpers und der Natur steht in </w:t>
      </w:r>
      <w:r w:rsidR="002A6FC2" w:rsidRPr="002A6FC2">
        <w:rPr>
          <w:rFonts w:ascii="Arial" w:hAnsi="Arial" w:cs="Arial"/>
          <w:b/>
          <w:color w:val="auto"/>
        </w:rPr>
        <w:t>Biberach</w:t>
      </w:r>
      <w:r w:rsidR="002A6FC2">
        <w:rPr>
          <w:rFonts w:ascii="Arial" w:hAnsi="Arial" w:cs="Arial"/>
          <w:color w:val="auto"/>
        </w:rPr>
        <w:t xml:space="preserve"> im Mittelpunkt zahlreicher Angebote wie </w:t>
      </w:r>
      <w:r>
        <w:rPr>
          <w:rFonts w:ascii="Arial" w:hAnsi="Arial" w:cs="Arial"/>
          <w:color w:val="auto"/>
        </w:rPr>
        <w:t>Waldbaden</w:t>
      </w:r>
      <w:r w:rsidR="002A6FC2">
        <w:rPr>
          <w:rFonts w:ascii="Arial" w:hAnsi="Arial" w:cs="Arial"/>
          <w:color w:val="auto"/>
        </w:rPr>
        <w:t xml:space="preserve"> und </w:t>
      </w:r>
      <w:r>
        <w:rPr>
          <w:rFonts w:ascii="Arial" w:hAnsi="Arial" w:cs="Arial"/>
          <w:color w:val="auto"/>
        </w:rPr>
        <w:t>Outdoor-Yoga</w:t>
      </w:r>
      <w:r w:rsidR="00221154">
        <w:rPr>
          <w:rFonts w:ascii="Arial" w:hAnsi="Arial" w:cs="Arial"/>
          <w:color w:val="auto"/>
        </w:rPr>
        <w:t xml:space="preserve"> und </w:t>
      </w:r>
      <w:r w:rsidR="002A6FC2">
        <w:rPr>
          <w:rFonts w:ascii="Arial" w:hAnsi="Arial" w:cs="Arial"/>
          <w:color w:val="auto"/>
        </w:rPr>
        <w:t>„</w:t>
      </w:r>
      <w:r>
        <w:rPr>
          <w:rFonts w:ascii="Arial" w:hAnsi="Arial" w:cs="Arial"/>
          <w:color w:val="auto"/>
        </w:rPr>
        <w:t>Spazierensehen</w:t>
      </w:r>
      <w:r w:rsidR="002A6FC2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 xml:space="preserve"> </w:t>
      </w:r>
      <w:r w:rsidR="00221154">
        <w:rPr>
          <w:rFonts w:ascii="Arial" w:hAnsi="Arial" w:cs="Arial"/>
          <w:color w:val="auto"/>
        </w:rPr>
        <w:t xml:space="preserve">auf dem </w:t>
      </w:r>
      <w:r>
        <w:rPr>
          <w:rFonts w:ascii="Arial" w:hAnsi="Arial" w:cs="Arial"/>
          <w:color w:val="auto"/>
        </w:rPr>
        <w:t>Naturkundepfad.</w:t>
      </w:r>
      <w:r w:rsidR="00B47F4A">
        <w:rPr>
          <w:rFonts w:ascii="Arial" w:hAnsi="Arial" w:cs="Arial"/>
          <w:color w:val="auto"/>
        </w:rPr>
        <w:t xml:space="preserve"> </w:t>
      </w:r>
      <w:r w:rsidR="002A6FC2">
        <w:rPr>
          <w:rFonts w:ascii="Arial" w:hAnsi="Arial" w:cs="Arial"/>
          <w:color w:val="auto"/>
        </w:rPr>
        <w:t xml:space="preserve">Wohnmobilisten finden ihren Biberacher </w:t>
      </w:r>
      <w:r w:rsidR="00B47F4A">
        <w:rPr>
          <w:rFonts w:ascii="Arial" w:hAnsi="Arial" w:cs="Arial"/>
          <w:color w:val="auto"/>
        </w:rPr>
        <w:t>Stellplatz direkt am Donau-Bodensee-Radweg</w:t>
      </w:r>
      <w:r w:rsidR="002A6FC2">
        <w:rPr>
          <w:rFonts w:ascii="Arial" w:hAnsi="Arial" w:cs="Arial"/>
          <w:color w:val="auto"/>
        </w:rPr>
        <w:t>, nur</w:t>
      </w:r>
      <w:r w:rsidR="00B47F4A">
        <w:rPr>
          <w:rFonts w:ascii="Arial" w:hAnsi="Arial" w:cs="Arial"/>
          <w:color w:val="auto"/>
        </w:rPr>
        <w:t xml:space="preserve"> wenige Gehminuten vom Städtchen entfernt.</w:t>
      </w:r>
      <w:r w:rsidR="002A6FC2">
        <w:rPr>
          <w:rFonts w:ascii="Arial" w:hAnsi="Arial" w:cs="Arial"/>
          <w:color w:val="auto"/>
        </w:rPr>
        <w:t xml:space="preserve"> Auch </w:t>
      </w:r>
      <w:r w:rsidR="002A6FC2" w:rsidRPr="001C2B64">
        <w:rPr>
          <w:rFonts w:ascii="Arial" w:hAnsi="Arial" w:cs="Arial"/>
          <w:b/>
          <w:color w:val="auto"/>
        </w:rPr>
        <w:t>Weingarten</w:t>
      </w:r>
      <w:r w:rsidR="002A6FC2">
        <w:rPr>
          <w:rFonts w:ascii="Arial" w:hAnsi="Arial" w:cs="Arial"/>
          <w:color w:val="auto"/>
        </w:rPr>
        <w:t xml:space="preserve"> spricht eine Einladung zum bewussten Spaziergang aus. </w:t>
      </w:r>
      <w:r w:rsidR="001C2B64">
        <w:rPr>
          <w:rFonts w:ascii="Arial" w:hAnsi="Arial" w:cs="Arial"/>
          <w:color w:val="auto"/>
        </w:rPr>
        <w:t xml:space="preserve">Das Gewässernetz des </w:t>
      </w:r>
      <w:r w:rsidR="002A6FC2">
        <w:rPr>
          <w:rFonts w:ascii="Arial" w:hAnsi="Arial" w:cs="Arial"/>
          <w:color w:val="auto"/>
        </w:rPr>
        <w:t>„Stille</w:t>
      </w:r>
      <w:r w:rsidR="001C2B64">
        <w:rPr>
          <w:rFonts w:ascii="Arial" w:hAnsi="Arial" w:cs="Arial"/>
          <w:color w:val="auto"/>
        </w:rPr>
        <w:t>n</w:t>
      </w:r>
      <w:r w:rsidR="002A6FC2">
        <w:rPr>
          <w:rFonts w:ascii="Arial" w:hAnsi="Arial" w:cs="Arial"/>
          <w:color w:val="auto"/>
        </w:rPr>
        <w:t xml:space="preserve"> Bach</w:t>
      </w:r>
      <w:r w:rsidR="001C2B64">
        <w:rPr>
          <w:rFonts w:ascii="Arial" w:hAnsi="Arial" w:cs="Arial"/>
          <w:color w:val="auto"/>
        </w:rPr>
        <w:t>s</w:t>
      </w:r>
      <w:r w:rsidR="002A6FC2">
        <w:rPr>
          <w:rFonts w:ascii="Arial" w:hAnsi="Arial" w:cs="Arial"/>
          <w:color w:val="auto"/>
        </w:rPr>
        <w:t xml:space="preserve">“ </w:t>
      </w:r>
      <w:r w:rsidR="001C2B64">
        <w:rPr>
          <w:rFonts w:ascii="Arial" w:hAnsi="Arial" w:cs="Arial"/>
          <w:color w:val="auto"/>
        </w:rPr>
        <w:t>ist ein einzigartiges Zeugnis mittelalterlicher Wasserbautechnik, angelegt durch die Weingartener Benediktiner zur Sicherung ihrer Wasserversorgung. Der historische Kanal begleitet den Spazierweg vom Rösslerweiher zur Abtei.</w:t>
      </w:r>
      <w:r w:rsidR="001A5BD3">
        <w:rPr>
          <w:rFonts w:ascii="Arial" w:hAnsi="Arial" w:cs="Arial"/>
          <w:color w:val="auto"/>
        </w:rPr>
        <w:t xml:space="preserve"> </w:t>
      </w:r>
      <w:r w:rsidR="00A83BDD">
        <w:rPr>
          <w:rFonts w:ascii="Arial" w:hAnsi="Arial" w:cs="Arial"/>
          <w:color w:val="auto"/>
        </w:rPr>
        <w:t xml:space="preserve">Ein Erlebnis für alle Sinne ist in </w:t>
      </w:r>
      <w:r w:rsidR="00A83BDD" w:rsidRPr="001F1BA6">
        <w:rPr>
          <w:rFonts w:ascii="Arial" w:hAnsi="Arial" w:cs="Arial"/>
          <w:b/>
          <w:bCs/>
          <w:color w:val="auto"/>
        </w:rPr>
        <w:t>Ravensburg</w:t>
      </w:r>
      <w:r w:rsidR="00A83BDD">
        <w:rPr>
          <w:rFonts w:ascii="Arial" w:hAnsi="Arial" w:cs="Arial"/>
          <w:color w:val="auto"/>
        </w:rPr>
        <w:t xml:space="preserve"> der Spazierweg zur Höll. Das nah der Innenstadt gelegene Waldgebiet Höll beeindruckt durch seine wilde Tobellandschaft. </w:t>
      </w:r>
    </w:p>
    <w:p w14:paraId="4E469605" w14:textId="43130E64" w:rsidR="001A5BD3" w:rsidRDefault="00B47F4A" w:rsidP="00E02AE4">
      <w:pPr>
        <w:rPr>
          <w:rFonts w:ascii="Arial" w:hAnsi="Arial" w:cs="Arial"/>
          <w:color w:val="auto"/>
        </w:rPr>
      </w:pPr>
      <w:r w:rsidRPr="00B47F4A">
        <w:rPr>
          <w:rFonts w:ascii="Arial" w:hAnsi="Arial" w:cs="Arial"/>
          <w:b/>
          <w:color w:val="auto"/>
        </w:rPr>
        <w:t>Mit dem Womo ans Wasser</w:t>
      </w:r>
      <w:r w:rsidR="001C2B64">
        <w:rPr>
          <w:rFonts w:ascii="Arial" w:hAnsi="Arial" w:cs="Arial"/>
          <w:b/>
          <w:color w:val="auto"/>
        </w:rPr>
        <w:br/>
      </w:r>
      <w:r w:rsidR="001C2B64">
        <w:rPr>
          <w:rFonts w:ascii="Arial" w:hAnsi="Arial" w:cs="Arial"/>
          <w:color w:val="auto"/>
        </w:rPr>
        <w:t xml:space="preserve">Es gibt in Oberschwaben-Allgäu eine ganze Menge </w:t>
      </w:r>
      <w:r w:rsidR="001C2B64" w:rsidRPr="001C2B64">
        <w:rPr>
          <w:rFonts w:ascii="Arial" w:hAnsi="Arial" w:cs="Arial"/>
          <w:color w:val="auto"/>
        </w:rPr>
        <w:t>Woh</w:t>
      </w:r>
      <w:r w:rsidR="001C2B64">
        <w:rPr>
          <w:rFonts w:ascii="Arial" w:hAnsi="Arial" w:cs="Arial"/>
          <w:color w:val="auto"/>
        </w:rPr>
        <w:t>nmobilstellplätze, die direkt an ein</w:t>
      </w:r>
      <w:r w:rsidR="00221154">
        <w:rPr>
          <w:rFonts w:ascii="Arial" w:hAnsi="Arial" w:cs="Arial"/>
          <w:color w:val="auto"/>
        </w:rPr>
        <w:t xml:space="preserve"> </w:t>
      </w:r>
      <w:r w:rsidR="001C2B64">
        <w:rPr>
          <w:rFonts w:ascii="Arial" w:hAnsi="Arial" w:cs="Arial"/>
          <w:color w:val="auto"/>
        </w:rPr>
        <w:t>herrliche</w:t>
      </w:r>
      <w:r w:rsidR="00221154">
        <w:rPr>
          <w:rFonts w:ascii="Arial" w:hAnsi="Arial" w:cs="Arial"/>
          <w:color w:val="auto"/>
        </w:rPr>
        <w:t>s</w:t>
      </w:r>
      <w:r w:rsidR="001C2B64">
        <w:rPr>
          <w:rFonts w:ascii="Arial" w:hAnsi="Arial" w:cs="Arial"/>
          <w:color w:val="auto"/>
        </w:rPr>
        <w:t xml:space="preserve"> Gewässer </w:t>
      </w:r>
      <w:r w:rsidR="00221154">
        <w:rPr>
          <w:rFonts w:ascii="Arial" w:hAnsi="Arial" w:cs="Arial"/>
          <w:color w:val="auto"/>
        </w:rPr>
        <w:t>grenzen</w:t>
      </w:r>
      <w:r w:rsidR="001C2B64">
        <w:rPr>
          <w:rFonts w:ascii="Arial" w:hAnsi="Arial" w:cs="Arial"/>
          <w:color w:val="auto"/>
        </w:rPr>
        <w:t xml:space="preserve">, an einem Weiher, einem See oder Fluss. </w:t>
      </w:r>
      <w:r w:rsidR="00221154">
        <w:rPr>
          <w:rFonts w:ascii="Arial" w:hAnsi="Arial" w:cs="Arial"/>
          <w:color w:val="auto"/>
        </w:rPr>
        <w:t xml:space="preserve">So etwa in </w:t>
      </w:r>
      <w:r w:rsidR="00221154" w:rsidRPr="001A5BD3">
        <w:rPr>
          <w:rFonts w:ascii="Arial" w:hAnsi="Arial" w:cs="Arial"/>
          <w:b/>
          <w:color w:val="auto"/>
        </w:rPr>
        <w:t>Uttenweiler</w:t>
      </w:r>
      <w:r w:rsidR="00221154">
        <w:rPr>
          <w:rFonts w:ascii="Arial" w:hAnsi="Arial" w:cs="Arial"/>
          <w:color w:val="auto"/>
        </w:rPr>
        <w:t xml:space="preserve">, auf dessen Gemarkung der „heilige Berg“ Bussen liegt. </w:t>
      </w:r>
      <w:r w:rsidR="00991CD4">
        <w:rPr>
          <w:rFonts w:ascii="Arial" w:hAnsi="Arial" w:cs="Arial"/>
          <w:color w:val="auto"/>
        </w:rPr>
        <w:t xml:space="preserve">Vom </w:t>
      </w:r>
      <w:r w:rsidR="00221154">
        <w:rPr>
          <w:rFonts w:ascii="Arial" w:hAnsi="Arial" w:cs="Arial"/>
          <w:color w:val="auto"/>
        </w:rPr>
        <w:t xml:space="preserve">Womo </w:t>
      </w:r>
      <w:r w:rsidR="00991CD4">
        <w:rPr>
          <w:rFonts w:ascii="Arial" w:hAnsi="Arial" w:cs="Arial"/>
          <w:color w:val="auto"/>
        </w:rPr>
        <w:t xml:space="preserve">aus ist es hier ein Katzensprung ins kühle Nass des Naturfreibads am Äußeren Weiher. </w:t>
      </w:r>
      <w:r w:rsidR="00991CD4">
        <w:rPr>
          <w:rFonts w:ascii="Arial" w:hAnsi="Arial" w:cs="Arial"/>
          <w:color w:val="auto"/>
        </w:rPr>
        <w:lastRenderedPageBreak/>
        <w:t xml:space="preserve">In </w:t>
      </w:r>
      <w:r w:rsidR="00991CD4" w:rsidRPr="001A5BD3">
        <w:rPr>
          <w:rFonts w:ascii="Arial" w:hAnsi="Arial" w:cs="Arial"/>
          <w:b/>
          <w:color w:val="auto"/>
        </w:rPr>
        <w:t>Ki</w:t>
      </w:r>
      <w:r w:rsidR="008A6AAD">
        <w:rPr>
          <w:rFonts w:ascii="Arial" w:hAnsi="Arial" w:cs="Arial"/>
          <w:b/>
          <w:color w:val="auto"/>
        </w:rPr>
        <w:t>ß</w:t>
      </w:r>
      <w:bookmarkStart w:id="1" w:name="_GoBack"/>
      <w:bookmarkEnd w:id="1"/>
      <w:r w:rsidR="00991CD4" w:rsidRPr="001A5BD3">
        <w:rPr>
          <w:rFonts w:ascii="Arial" w:hAnsi="Arial" w:cs="Arial"/>
          <w:b/>
          <w:color w:val="auto"/>
        </w:rPr>
        <w:t>legg</w:t>
      </w:r>
      <w:r w:rsidR="00991CD4">
        <w:rPr>
          <w:rFonts w:ascii="Arial" w:hAnsi="Arial" w:cs="Arial"/>
          <w:color w:val="auto"/>
        </w:rPr>
        <w:t xml:space="preserve"> ist es das Strandbad am Obersee, an das der Womo-Stellplatz grenzt. In </w:t>
      </w:r>
      <w:r w:rsidR="00991CD4" w:rsidRPr="001A5BD3">
        <w:rPr>
          <w:rFonts w:ascii="Arial" w:hAnsi="Arial" w:cs="Arial"/>
          <w:b/>
          <w:color w:val="auto"/>
        </w:rPr>
        <w:t>Ulm</w:t>
      </w:r>
      <w:r w:rsidR="00991CD4">
        <w:rPr>
          <w:rFonts w:ascii="Arial" w:hAnsi="Arial" w:cs="Arial"/>
          <w:color w:val="auto"/>
        </w:rPr>
        <w:t xml:space="preserve"> kann man das rollende Zuhause direkt neben dem Donaubad platzieren, dem größten Erlebnisbad der Region, und von hier </w:t>
      </w:r>
      <w:r w:rsidR="001F1BA6">
        <w:rPr>
          <w:rFonts w:ascii="Arial" w:hAnsi="Arial" w:cs="Arial"/>
          <w:color w:val="auto"/>
        </w:rPr>
        <w:t xml:space="preserve">das Donauufer und </w:t>
      </w:r>
      <w:r w:rsidR="00991CD4">
        <w:rPr>
          <w:rFonts w:ascii="Arial" w:hAnsi="Arial" w:cs="Arial"/>
          <w:color w:val="auto"/>
        </w:rPr>
        <w:t xml:space="preserve">die historische Altstadt erkunden. Und auch in </w:t>
      </w:r>
      <w:r w:rsidR="00991CD4" w:rsidRPr="001A5BD3">
        <w:rPr>
          <w:rFonts w:ascii="Arial" w:hAnsi="Arial" w:cs="Arial"/>
          <w:b/>
          <w:color w:val="auto"/>
        </w:rPr>
        <w:t>Leutkirch</w:t>
      </w:r>
      <w:r w:rsidR="00991CD4">
        <w:rPr>
          <w:rFonts w:ascii="Arial" w:hAnsi="Arial" w:cs="Arial"/>
          <w:color w:val="auto"/>
        </w:rPr>
        <w:t xml:space="preserve"> liegt der </w:t>
      </w:r>
      <w:r w:rsidR="001C2B64" w:rsidRPr="001C2B64">
        <w:rPr>
          <w:rFonts w:ascii="Arial" w:hAnsi="Arial" w:cs="Arial"/>
          <w:color w:val="auto"/>
        </w:rPr>
        <w:t>Stellplatz</w:t>
      </w:r>
      <w:r w:rsidR="001C2B64">
        <w:rPr>
          <w:rFonts w:ascii="Arial" w:hAnsi="Arial" w:cs="Arial"/>
          <w:color w:val="auto"/>
        </w:rPr>
        <w:t xml:space="preserve"> naturnah </w:t>
      </w:r>
      <w:r>
        <w:rPr>
          <w:rFonts w:ascii="Arial" w:hAnsi="Arial" w:cs="Arial"/>
          <w:color w:val="auto"/>
        </w:rPr>
        <w:t>am Stadtweiher</w:t>
      </w:r>
      <w:r w:rsidR="001F1BA6">
        <w:rPr>
          <w:rFonts w:ascii="Arial" w:hAnsi="Arial" w:cs="Arial"/>
          <w:color w:val="auto"/>
        </w:rPr>
        <w:t xml:space="preserve"> mit seinem Freibad</w:t>
      </w:r>
      <w:r w:rsidR="00991CD4">
        <w:rPr>
          <w:rFonts w:ascii="Arial" w:hAnsi="Arial" w:cs="Arial"/>
          <w:color w:val="auto"/>
        </w:rPr>
        <w:t xml:space="preserve">. </w:t>
      </w:r>
      <w:r w:rsidR="001C2B64">
        <w:rPr>
          <w:rFonts w:ascii="Arial" w:hAnsi="Arial" w:cs="Arial"/>
          <w:color w:val="auto"/>
        </w:rPr>
        <w:t xml:space="preserve">Außerdem </w:t>
      </w:r>
      <w:r w:rsidR="00E02AE4">
        <w:rPr>
          <w:rFonts w:ascii="Arial" w:hAnsi="Arial" w:cs="Arial"/>
          <w:color w:val="auto"/>
        </w:rPr>
        <w:t xml:space="preserve">bietet </w:t>
      </w:r>
      <w:r w:rsidR="001F1BA6">
        <w:rPr>
          <w:rFonts w:ascii="Arial" w:hAnsi="Arial" w:cs="Arial"/>
          <w:color w:val="auto"/>
        </w:rPr>
        <w:t xml:space="preserve">er </w:t>
      </w:r>
      <w:r w:rsidR="00E02AE4">
        <w:rPr>
          <w:rFonts w:ascii="Arial" w:hAnsi="Arial" w:cs="Arial"/>
          <w:color w:val="auto"/>
        </w:rPr>
        <w:t xml:space="preserve">einen perfekten Einstieg in den </w:t>
      </w:r>
      <w:r>
        <w:rPr>
          <w:rFonts w:ascii="Arial" w:hAnsi="Arial" w:cs="Arial"/>
          <w:color w:val="auto"/>
        </w:rPr>
        <w:t xml:space="preserve">Nordic Walking Parcours </w:t>
      </w:r>
      <w:r w:rsidR="00E02AE4">
        <w:rPr>
          <w:rFonts w:ascii="Arial" w:hAnsi="Arial" w:cs="Arial"/>
          <w:color w:val="auto"/>
        </w:rPr>
        <w:t xml:space="preserve">von Leutkirch – </w:t>
      </w:r>
      <w:r>
        <w:rPr>
          <w:rFonts w:ascii="Arial" w:hAnsi="Arial" w:cs="Arial"/>
          <w:color w:val="auto"/>
        </w:rPr>
        <w:t xml:space="preserve">mit </w:t>
      </w:r>
      <w:r w:rsidR="00E02AE4">
        <w:rPr>
          <w:rFonts w:ascii="Arial" w:hAnsi="Arial" w:cs="Arial"/>
          <w:color w:val="auto"/>
        </w:rPr>
        <w:t xml:space="preserve">mehreren </w:t>
      </w:r>
      <w:r>
        <w:rPr>
          <w:rFonts w:ascii="Arial" w:hAnsi="Arial" w:cs="Arial"/>
          <w:color w:val="auto"/>
        </w:rPr>
        <w:t xml:space="preserve">reizvollen Rundwegen durch die Natur. </w:t>
      </w:r>
    </w:p>
    <w:p w14:paraId="5A9F5079" w14:textId="58DE52CE" w:rsidR="00E02AE4" w:rsidRDefault="001A5BD3" w:rsidP="00E02AE4">
      <w:pPr>
        <w:rPr>
          <w:rFonts w:ascii="Arial" w:hAnsi="Arial" w:cs="Arial"/>
          <w:color w:val="auto"/>
        </w:rPr>
      </w:pPr>
      <w:r w:rsidRPr="00A83BDD">
        <w:rPr>
          <w:rFonts w:ascii="Arial" w:hAnsi="Arial" w:cs="Arial"/>
          <w:b/>
          <w:color w:val="auto"/>
        </w:rPr>
        <w:t xml:space="preserve">Geführt durch die Natur </w:t>
      </w:r>
      <w:r>
        <w:rPr>
          <w:rFonts w:ascii="Arial" w:hAnsi="Arial" w:cs="Arial"/>
          <w:color w:val="auto"/>
        </w:rPr>
        <w:br/>
      </w:r>
      <w:r w:rsidR="00E02AE4" w:rsidRPr="00E02AE4">
        <w:rPr>
          <w:rFonts w:ascii="Arial" w:hAnsi="Arial" w:cs="Arial"/>
          <w:color w:val="auto"/>
        </w:rPr>
        <w:t>Der Ranger der Stadt Leutkirch führt bei seinen Wanderungen</w:t>
      </w:r>
      <w:r w:rsidR="00A83BDD">
        <w:rPr>
          <w:rFonts w:ascii="Arial" w:hAnsi="Arial" w:cs="Arial"/>
          <w:color w:val="auto"/>
        </w:rPr>
        <w:t xml:space="preserve"> „Mit dem Ranger unterwegs in der Adelegg“</w:t>
      </w:r>
      <w:r w:rsidR="00E02AE4" w:rsidRPr="00E02AE4">
        <w:rPr>
          <w:rFonts w:ascii="Arial" w:hAnsi="Arial" w:cs="Arial"/>
          <w:color w:val="auto"/>
        </w:rPr>
        <w:t xml:space="preserve"> durch die abwechslungsreiche Landschaft</w:t>
      </w:r>
      <w:r w:rsidR="00A83BDD">
        <w:rPr>
          <w:rFonts w:ascii="Arial" w:hAnsi="Arial" w:cs="Arial"/>
          <w:color w:val="auto"/>
        </w:rPr>
        <w:t xml:space="preserve"> des voralpinen Bergmassivs, </w:t>
      </w:r>
      <w:r w:rsidR="00A83BDD" w:rsidRPr="00A83BDD">
        <w:rPr>
          <w:rFonts w:ascii="Arial" w:hAnsi="Arial" w:cs="Arial"/>
          <w:color w:val="auto"/>
        </w:rPr>
        <w:t>das mit dem 1118 Meter hohen Schwarzen Grat den höchsten Berg Baden-Württembergs stellt. Die Eschach und ihre Seitenbäche haben darin Täler und steile Tobel geformt.</w:t>
      </w:r>
      <w:r w:rsidR="00A83BDD">
        <w:rPr>
          <w:rFonts w:ascii="Arial" w:hAnsi="Arial" w:cs="Arial"/>
          <w:color w:val="auto"/>
        </w:rPr>
        <w:t xml:space="preserve"> </w:t>
      </w:r>
      <w:r w:rsidR="00A83BDD" w:rsidRPr="001F1BA6">
        <w:rPr>
          <w:rFonts w:ascii="Arial" w:hAnsi="Arial" w:cs="Arial"/>
          <w:b/>
          <w:bCs/>
          <w:color w:val="auto"/>
        </w:rPr>
        <w:t>Isny im Allgäu</w:t>
      </w:r>
      <w:r w:rsidR="00A83BDD">
        <w:rPr>
          <w:rFonts w:ascii="Arial" w:hAnsi="Arial" w:cs="Arial"/>
          <w:color w:val="auto"/>
        </w:rPr>
        <w:t xml:space="preserve"> bietet ebenfalls fachkundige Begleitung durch die Natur: Von Mai bis Oktober nehmen qualifizierte Experten Gäste mit in die Natur, erkunden mit ihnen Moore, durchwandern Schluchten oder folgen mit ihnen dem Lauf der Argen.</w:t>
      </w:r>
    </w:p>
    <w:p w14:paraId="104C532A" w14:textId="6C725666" w:rsidR="00B47F4A" w:rsidRDefault="00BE597F" w:rsidP="002A6FC2">
      <w:pPr>
        <w:rPr>
          <w:rFonts w:ascii="Arial" w:hAnsi="Arial" w:cs="Arial"/>
          <w:color w:val="auto"/>
        </w:rPr>
      </w:pPr>
      <w:r w:rsidRPr="00BE597F">
        <w:rPr>
          <w:rFonts w:ascii="Arial" w:hAnsi="Arial" w:cs="Arial"/>
          <w:b/>
          <w:color w:val="auto"/>
        </w:rPr>
        <w:t xml:space="preserve">Mehr Informationen </w:t>
      </w:r>
      <w:r w:rsidRPr="00BE597F">
        <w:rPr>
          <w:rFonts w:ascii="Arial" w:hAnsi="Arial" w:cs="Arial"/>
          <w:color w:val="auto"/>
        </w:rPr>
        <w:t>zu naturnahen Angeboten und Stellplätzen sowie Routen für Wohnmobilisten finden sich unter</w:t>
      </w:r>
      <w:r w:rsidR="001B6B29">
        <w:rPr>
          <w:rFonts w:ascii="Arial" w:hAnsi="Arial" w:cs="Arial"/>
        </w:rPr>
        <w:t xml:space="preserve"> </w:t>
      </w:r>
      <w:hyperlink r:id="rId8" w:history="1">
        <w:r w:rsidR="005A1BAD" w:rsidRPr="00131C46">
          <w:rPr>
            <w:rStyle w:val="Hyperlink"/>
            <w:rFonts w:cs="Arial"/>
          </w:rPr>
          <w:t>www.wiege-des-reisemobils.de</w:t>
        </w:r>
      </w:hyperlink>
      <w:r>
        <w:rPr>
          <w:rFonts w:ascii="Arial" w:hAnsi="Arial" w:cs="Arial"/>
          <w:color w:val="auto"/>
        </w:rPr>
        <w:t xml:space="preserve"> und in der Broschüre „Reisemobil- und Campingregion Oberschwaben-Allgäu“ mit Stellplatz- und Campingverzeichnis, Routenvorschlägen und Stationen</w:t>
      </w:r>
      <w:r w:rsidRPr="00BE597F">
        <w:rPr>
          <w:rFonts w:ascii="Arial" w:hAnsi="Arial" w:cs="Arial"/>
          <w:color w:val="auto"/>
        </w:rPr>
        <w:t>.</w:t>
      </w:r>
    </w:p>
    <w:p w14:paraId="3A368A77" w14:textId="2450D14F" w:rsidR="00A83BDD" w:rsidRDefault="00A83BDD" w:rsidP="002A6FC2">
      <w:pPr>
        <w:rPr>
          <w:rFonts w:ascii="Arial" w:hAnsi="Arial" w:cs="Arial"/>
          <w:color w:val="auto"/>
        </w:rPr>
      </w:pPr>
    </w:p>
    <w:p w14:paraId="7106DE66" w14:textId="77777777" w:rsidR="00C51ADE" w:rsidRDefault="00C51ADE" w:rsidP="00C51ADE">
      <w:pPr>
        <w:jc w:val="right"/>
        <w:rPr>
          <w:rFonts w:ascii="Arial" w:hAnsi="Arial" w:cs="Arial"/>
          <w:color w:val="auto"/>
          <w:sz w:val="18"/>
        </w:rPr>
      </w:pPr>
      <w:r>
        <w:rPr>
          <w:rFonts w:ascii="Arial" w:hAnsi="Arial" w:cs="Arial"/>
          <w:color w:val="auto"/>
          <w:sz w:val="18"/>
        </w:rPr>
        <w:t>Abdruck honorarfrei. Beleg erbeten.</w:t>
      </w:r>
      <w:r>
        <w:rPr>
          <w:rFonts w:ascii="Arial" w:hAnsi="Arial" w:cs="Arial"/>
          <w:color w:val="auto"/>
          <w:sz w:val="18"/>
        </w:rPr>
        <w:br/>
        <w:t>Texte und Bilder auch unter http://www.pr2.de/pressefach/82</w:t>
      </w:r>
    </w:p>
    <w:p w14:paraId="43C5EBDE" w14:textId="77777777" w:rsidR="00C51ADE" w:rsidRDefault="00C51ADE" w:rsidP="002A6FC2">
      <w:pPr>
        <w:rPr>
          <w:rFonts w:ascii="Arial" w:hAnsi="Arial" w:cs="Arial"/>
          <w:color w:val="auto"/>
        </w:rPr>
      </w:pPr>
    </w:p>
    <w:p w14:paraId="09ACD233" w14:textId="0729DA0C" w:rsidR="00BE597F" w:rsidRDefault="00BE597F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SERVICE-INFORMATIONEN</w:t>
      </w:r>
    </w:p>
    <w:p w14:paraId="398A04CD" w14:textId="31F5CEEB" w:rsidR="00BE597F" w:rsidRPr="00846895" w:rsidRDefault="00BE597F" w:rsidP="002A6FC2">
      <w:pPr>
        <w:rPr>
          <w:rFonts w:ascii="Arial" w:hAnsi="Arial" w:cs="Arial"/>
          <w:b/>
          <w:color w:val="auto"/>
        </w:rPr>
      </w:pPr>
      <w:r w:rsidRPr="00846895">
        <w:rPr>
          <w:rFonts w:ascii="Arial" w:hAnsi="Arial" w:cs="Arial"/>
          <w:b/>
          <w:color w:val="auto"/>
        </w:rPr>
        <w:t>Einkehrtipps im Grünen</w:t>
      </w:r>
    </w:p>
    <w:p w14:paraId="3E0FD201" w14:textId="479B80B7" w:rsidR="00BE597F" w:rsidRDefault="00BE597F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Leutkirch: Im Ortsteil Ottmannshofen ist man im </w:t>
      </w:r>
      <w:r w:rsidRPr="00846895">
        <w:rPr>
          <w:rFonts w:ascii="Arial" w:hAnsi="Arial" w:cs="Arial"/>
          <w:b/>
          <w:color w:val="auto"/>
        </w:rPr>
        <w:t>Hofcafé Bernhard</w:t>
      </w:r>
      <w:r>
        <w:rPr>
          <w:rFonts w:ascii="Arial" w:hAnsi="Arial" w:cs="Arial"/>
          <w:color w:val="auto"/>
        </w:rPr>
        <w:t xml:space="preserve"> direkt neben dem zugehörigen Bioland-Hof umgeben von weiten Wiesen und traumhaftem Alpenpanorama. Das Café bietet Kaffeespezialitäten, feinste Patisserie und das „Kuh’le Eis“ aus eigener Manufaktur. </w:t>
      </w:r>
      <w:hyperlink r:id="rId9" w:history="1">
        <w:r w:rsidRPr="00AB78EE">
          <w:rPr>
            <w:rStyle w:val="Hyperlink"/>
            <w:rFonts w:cs="Arial"/>
          </w:rPr>
          <w:t>www.hofcafé-bernhard.de</w:t>
        </w:r>
      </w:hyperlink>
      <w:r>
        <w:rPr>
          <w:rFonts w:ascii="Arial" w:hAnsi="Arial" w:cs="Arial"/>
          <w:color w:val="auto"/>
        </w:rPr>
        <w:t xml:space="preserve"> </w:t>
      </w:r>
    </w:p>
    <w:p w14:paraId="33A5C319" w14:textId="46A34C77" w:rsidR="00BE597F" w:rsidRDefault="00846895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Biberach: Das Café Wolfental ist idealer Start-/Endpunkt eines Spaziergangs durch das Wolfental. Im Angebot sind leckere selbstgebackene Kuchen. </w:t>
      </w:r>
      <w:hyperlink r:id="rId10" w:history="1">
        <w:r w:rsidRPr="00AB78EE">
          <w:rPr>
            <w:rStyle w:val="Hyperlink"/>
            <w:rFonts w:cs="Arial"/>
          </w:rPr>
          <w:t>https://cafe-am-wolfental.business.site/</w:t>
        </w:r>
      </w:hyperlink>
      <w:r>
        <w:rPr>
          <w:rFonts w:ascii="Arial" w:hAnsi="Arial" w:cs="Arial"/>
          <w:color w:val="auto"/>
        </w:rPr>
        <w:t xml:space="preserve"> </w:t>
      </w:r>
    </w:p>
    <w:p w14:paraId="40B6C97F" w14:textId="7CF3A4E4" w:rsidR="00BE597F" w:rsidRDefault="00846895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Isny: Idyllisch und urig ist der Haldenhof. Im holzgetäfe</w:t>
      </w:r>
      <w:r w:rsidR="001B6B29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ten historischen Gasthaus wird ausschließlich mit Produkten aus der Region gekocht. Die Sonnenterrasse bietet einen Traumblick über die Berglandschaft. </w:t>
      </w:r>
      <w:hyperlink r:id="rId11" w:history="1">
        <w:r w:rsidRPr="00AB78EE">
          <w:rPr>
            <w:rStyle w:val="Hyperlink"/>
            <w:rFonts w:cs="Arial"/>
          </w:rPr>
          <w:t>www.haldenhof-isny.de</w:t>
        </w:r>
      </w:hyperlink>
      <w:r>
        <w:rPr>
          <w:rFonts w:ascii="Arial" w:hAnsi="Arial" w:cs="Arial"/>
          <w:color w:val="auto"/>
        </w:rPr>
        <w:t xml:space="preserve"> </w:t>
      </w:r>
    </w:p>
    <w:p w14:paraId="1D857624" w14:textId="77777777" w:rsidR="00BE597F" w:rsidRDefault="00BE597F" w:rsidP="002A6FC2">
      <w:pPr>
        <w:rPr>
          <w:rFonts w:ascii="Arial" w:hAnsi="Arial" w:cs="Arial"/>
          <w:color w:val="auto"/>
        </w:rPr>
      </w:pPr>
    </w:p>
    <w:bookmarkEnd w:id="0"/>
    <w:p w14:paraId="62BE80F8" w14:textId="665AD92A" w:rsidR="00E05A25" w:rsidRPr="008A172C" w:rsidRDefault="00E05A25" w:rsidP="002A6FC2">
      <w:pPr>
        <w:rPr>
          <w:rFonts w:ascii="Arial" w:hAnsi="Arial" w:cs="Arial"/>
          <w:b/>
          <w:color w:val="auto"/>
        </w:rPr>
      </w:pPr>
      <w:r w:rsidRPr="008A172C">
        <w:rPr>
          <w:rFonts w:ascii="Arial" w:hAnsi="Arial" w:cs="Arial"/>
          <w:b/>
          <w:color w:val="auto"/>
        </w:rPr>
        <w:t>Hofläden</w:t>
      </w:r>
      <w:r w:rsidR="0092443A">
        <w:rPr>
          <w:rFonts w:ascii="Arial" w:hAnsi="Arial" w:cs="Arial"/>
          <w:b/>
          <w:color w:val="auto"/>
        </w:rPr>
        <w:t>,</w:t>
      </w:r>
      <w:r w:rsidRPr="008A172C">
        <w:rPr>
          <w:rFonts w:ascii="Arial" w:hAnsi="Arial" w:cs="Arial"/>
          <w:b/>
          <w:color w:val="auto"/>
        </w:rPr>
        <w:t xml:space="preserve"> Direktvermarkter </w:t>
      </w:r>
      <w:r w:rsidR="0092443A">
        <w:rPr>
          <w:rFonts w:ascii="Arial" w:hAnsi="Arial" w:cs="Arial"/>
          <w:b/>
          <w:color w:val="auto"/>
        </w:rPr>
        <w:t>und ländliche Veranstaltungen</w:t>
      </w:r>
    </w:p>
    <w:p w14:paraId="4862C306" w14:textId="517AB501" w:rsidR="00876A93" w:rsidRPr="00E05A25" w:rsidRDefault="0092443A" w:rsidP="002A6FC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Im ländlich geprägten Oberschwaben-Allgäu finden sich viele Landwirtschaftsbetriebe, die </w:t>
      </w:r>
      <w:r w:rsidR="00E05A25">
        <w:rPr>
          <w:rFonts w:ascii="Arial" w:hAnsi="Arial" w:cs="Arial"/>
          <w:color w:val="auto"/>
        </w:rPr>
        <w:t xml:space="preserve">Lebensmittel und Naturprodukte </w:t>
      </w:r>
      <w:r>
        <w:rPr>
          <w:rFonts w:ascii="Arial" w:hAnsi="Arial" w:cs="Arial"/>
          <w:color w:val="auto"/>
        </w:rPr>
        <w:t>erzeugen und in Hofläden verkaufen</w:t>
      </w:r>
      <w:r w:rsidR="00E05A25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Ihre Produkte </w:t>
      </w:r>
      <w:r w:rsidR="00E05A25">
        <w:rPr>
          <w:rFonts w:ascii="Arial" w:hAnsi="Arial" w:cs="Arial"/>
          <w:color w:val="auto"/>
        </w:rPr>
        <w:t xml:space="preserve">stehen für </w:t>
      </w:r>
      <w:r>
        <w:rPr>
          <w:rFonts w:ascii="Arial" w:hAnsi="Arial" w:cs="Arial"/>
          <w:color w:val="auto"/>
        </w:rPr>
        <w:t xml:space="preserve">Regionalität, </w:t>
      </w:r>
      <w:r w:rsidR="00E05A25" w:rsidRPr="00E05A25">
        <w:rPr>
          <w:rFonts w:ascii="Arial" w:hAnsi="Arial" w:cs="Arial"/>
          <w:color w:val="auto"/>
        </w:rPr>
        <w:t>hervorragende Qualität</w:t>
      </w:r>
      <w:r w:rsidR="00E05A25">
        <w:rPr>
          <w:rFonts w:ascii="Arial" w:hAnsi="Arial" w:cs="Arial"/>
          <w:color w:val="auto"/>
        </w:rPr>
        <w:t xml:space="preserve"> und ein </w:t>
      </w:r>
      <w:r w:rsidR="00E05A25" w:rsidRPr="00E05A25">
        <w:rPr>
          <w:rFonts w:ascii="Arial" w:hAnsi="Arial" w:cs="Arial"/>
          <w:color w:val="auto"/>
        </w:rPr>
        <w:t xml:space="preserve">gutes Preis-Leistungsverhältnis. Vielerorts laden Hersteller und Manufakturen </w:t>
      </w:r>
      <w:r>
        <w:rPr>
          <w:rFonts w:ascii="Arial" w:hAnsi="Arial" w:cs="Arial"/>
          <w:color w:val="auto"/>
        </w:rPr>
        <w:t xml:space="preserve">zudem </w:t>
      </w:r>
      <w:r w:rsidR="00E05A25" w:rsidRPr="00E05A25">
        <w:rPr>
          <w:rFonts w:ascii="Arial" w:hAnsi="Arial" w:cs="Arial"/>
          <w:color w:val="auto"/>
        </w:rPr>
        <w:t>zu Führungen</w:t>
      </w:r>
      <w:r>
        <w:rPr>
          <w:rFonts w:ascii="Arial" w:hAnsi="Arial" w:cs="Arial"/>
          <w:color w:val="auto"/>
        </w:rPr>
        <w:t xml:space="preserve"> und Verkostungen ein</w:t>
      </w:r>
      <w:r w:rsidR="00E05A25" w:rsidRPr="00E05A25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 xml:space="preserve">es gibt </w:t>
      </w:r>
      <w:r w:rsidR="00E05A25" w:rsidRPr="00E05A25">
        <w:rPr>
          <w:rFonts w:ascii="Arial" w:hAnsi="Arial" w:cs="Arial"/>
          <w:color w:val="auto"/>
        </w:rPr>
        <w:t xml:space="preserve">Bauern- und Genussmärkte </w:t>
      </w:r>
      <w:r>
        <w:rPr>
          <w:rFonts w:ascii="Arial" w:hAnsi="Arial" w:cs="Arial"/>
          <w:color w:val="auto"/>
        </w:rPr>
        <w:t xml:space="preserve">sowie </w:t>
      </w:r>
      <w:r w:rsidR="00E05A25" w:rsidRPr="00E05A25">
        <w:rPr>
          <w:rFonts w:ascii="Arial" w:hAnsi="Arial" w:cs="Arial"/>
          <w:color w:val="auto"/>
        </w:rPr>
        <w:t>Kochkurse und kulinarische Events.</w:t>
      </w:r>
      <w:r>
        <w:rPr>
          <w:rFonts w:ascii="Arial" w:hAnsi="Arial" w:cs="Arial"/>
          <w:color w:val="auto"/>
        </w:rPr>
        <w:t xml:space="preserve"> Eine Übersicht zu allen Angeboten findet sich unter </w:t>
      </w:r>
      <w:hyperlink r:id="rId12" w:history="1">
        <w:r w:rsidR="008A172C" w:rsidRPr="00892F19">
          <w:rPr>
            <w:rStyle w:val="Hyperlink"/>
            <w:rFonts w:cs="Arial"/>
          </w:rPr>
          <w:t>www.oberschwaben-tourismus.de/landgenuss</w:t>
        </w:r>
      </w:hyperlink>
      <w:r w:rsidR="008A172C">
        <w:rPr>
          <w:rFonts w:ascii="Arial" w:hAnsi="Arial" w:cs="Arial"/>
          <w:color w:val="auto"/>
        </w:rPr>
        <w:t xml:space="preserve"> </w:t>
      </w:r>
    </w:p>
    <w:p w14:paraId="7B10AC58" w14:textId="77777777" w:rsidR="00E05A25" w:rsidRDefault="00E05A25" w:rsidP="002A6FC2">
      <w:pPr>
        <w:rPr>
          <w:rFonts w:ascii="Arial" w:hAnsi="Arial" w:cs="Arial"/>
          <w:color w:val="auto"/>
        </w:rPr>
      </w:pPr>
    </w:p>
    <w:p w14:paraId="3ABB4089" w14:textId="31190468" w:rsidR="00480127" w:rsidRPr="001F1BA6" w:rsidRDefault="00474EBA" w:rsidP="002A6FC2">
      <w:pPr>
        <w:rPr>
          <w:rFonts w:ascii="Arial" w:hAnsi="Arial" w:cs="Arial"/>
          <w:b/>
          <w:color w:val="auto"/>
        </w:rPr>
      </w:pPr>
      <w:r w:rsidRPr="001F1BA6">
        <w:rPr>
          <w:rFonts w:ascii="Arial" w:hAnsi="Arial" w:cs="Arial"/>
          <w:b/>
          <w:color w:val="auto"/>
        </w:rPr>
        <w:t>Die Ferienregion Oberschwaben-Allgäu</w:t>
      </w:r>
    </w:p>
    <w:p w14:paraId="34C982A5" w14:textId="077EAC81" w:rsidR="009A4CBC" w:rsidRPr="00917095" w:rsidRDefault="00045BF3" w:rsidP="002A6FC2">
      <w:pPr>
        <w:rPr>
          <w:rFonts w:ascii="Arial" w:hAnsi="Arial" w:cs="Arial"/>
          <w:color w:val="auto"/>
        </w:rPr>
      </w:pPr>
      <w:r w:rsidRPr="008A172C">
        <w:rPr>
          <w:rFonts w:ascii="Arial" w:hAnsi="Arial" w:cs="Arial"/>
          <w:color w:val="auto"/>
        </w:rPr>
        <w:t>I</w:t>
      </w:r>
      <w:r w:rsidR="00446F2D" w:rsidRPr="008A172C">
        <w:rPr>
          <w:rFonts w:ascii="Arial" w:hAnsi="Arial" w:cs="Arial"/>
          <w:color w:val="auto"/>
        </w:rPr>
        <w:t xml:space="preserve">m grünen Süden Baden-Württembergs </w:t>
      </w:r>
      <w:r w:rsidR="00474EBA" w:rsidRPr="008A172C">
        <w:rPr>
          <w:rFonts w:ascii="Arial" w:hAnsi="Arial" w:cs="Arial"/>
          <w:color w:val="auto"/>
        </w:rPr>
        <w:t xml:space="preserve">bietet </w:t>
      </w:r>
      <w:r w:rsidRPr="008A172C">
        <w:rPr>
          <w:rFonts w:ascii="Arial" w:hAnsi="Arial" w:cs="Arial"/>
          <w:color w:val="auto"/>
        </w:rPr>
        <w:t>die Ferienregion Ober</w:t>
      </w:r>
      <w:r>
        <w:rPr>
          <w:rFonts w:ascii="Arial" w:hAnsi="Arial" w:cs="Arial"/>
          <w:color w:val="auto"/>
        </w:rPr>
        <w:t xml:space="preserve">schwaben-Allgäu </w:t>
      </w:r>
      <w:r w:rsidR="00446F2D">
        <w:rPr>
          <w:rFonts w:ascii="Arial" w:hAnsi="Arial" w:cs="Arial"/>
          <w:color w:val="auto"/>
        </w:rPr>
        <w:t xml:space="preserve">die besten Voraussetzungen für entspannte Urlaubstage </w:t>
      </w:r>
      <w:r>
        <w:rPr>
          <w:rFonts w:ascii="Arial" w:hAnsi="Arial" w:cs="Arial"/>
          <w:color w:val="auto"/>
        </w:rPr>
        <w:t>in</w:t>
      </w:r>
      <w:r w:rsidR="00876A93">
        <w:rPr>
          <w:rFonts w:ascii="Arial" w:hAnsi="Arial" w:cs="Arial"/>
          <w:color w:val="auto"/>
        </w:rPr>
        <w:t xml:space="preserve"> </w:t>
      </w:r>
      <w:r w:rsidR="0076101F">
        <w:rPr>
          <w:rFonts w:ascii="Arial" w:hAnsi="Arial" w:cs="Arial"/>
          <w:color w:val="auto"/>
        </w:rPr>
        <w:t xml:space="preserve">der sanften Hügellandschaft </w:t>
      </w:r>
      <w:r w:rsidR="00446F2D">
        <w:rPr>
          <w:rFonts w:ascii="Arial" w:hAnsi="Arial" w:cs="Arial"/>
          <w:color w:val="auto"/>
        </w:rPr>
        <w:t xml:space="preserve">– </w:t>
      </w:r>
      <w:r w:rsidR="00474EBA">
        <w:rPr>
          <w:rFonts w:ascii="Arial" w:hAnsi="Arial" w:cs="Arial"/>
          <w:color w:val="auto"/>
        </w:rPr>
        <w:t>sei es bei</w:t>
      </w:r>
      <w:r w:rsidR="00474EBA" w:rsidRPr="00474EBA">
        <w:rPr>
          <w:rFonts w:ascii="Arial" w:hAnsi="Arial" w:cs="Arial"/>
          <w:color w:val="auto"/>
        </w:rPr>
        <w:t xml:space="preserve"> </w:t>
      </w:r>
      <w:r w:rsidR="00446F2D">
        <w:rPr>
          <w:rFonts w:ascii="Arial" w:hAnsi="Arial" w:cs="Arial"/>
          <w:color w:val="auto"/>
        </w:rPr>
        <w:t xml:space="preserve">erlebnisreichen </w:t>
      </w:r>
      <w:r w:rsidR="00474EBA" w:rsidRPr="00474EBA">
        <w:rPr>
          <w:rFonts w:ascii="Arial" w:hAnsi="Arial" w:cs="Arial"/>
          <w:color w:val="auto"/>
        </w:rPr>
        <w:t xml:space="preserve">Familienferien, </w:t>
      </w:r>
      <w:r w:rsidR="00474EBA">
        <w:rPr>
          <w:rFonts w:ascii="Arial" w:hAnsi="Arial" w:cs="Arial"/>
          <w:color w:val="auto"/>
        </w:rPr>
        <w:t xml:space="preserve">in den modernen </w:t>
      </w:r>
      <w:r w:rsidR="00474EBA" w:rsidRPr="00474EBA">
        <w:rPr>
          <w:rFonts w:ascii="Arial" w:hAnsi="Arial" w:cs="Arial"/>
          <w:color w:val="auto"/>
        </w:rPr>
        <w:t>Thermalbäder</w:t>
      </w:r>
      <w:r w:rsidR="00474EBA">
        <w:rPr>
          <w:rFonts w:ascii="Arial" w:hAnsi="Arial" w:cs="Arial"/>
          <w:color w:val="auto"/>
        </w:rPr>
        <w:t>n</w:t>
      </w:r>
      <w:r w:rsidR="00474EBA" w:rsidRPr="00474EBA">
        <w:rPr>
          <w:rFonts w:ascii="Arial" w:hAnsi="Arial" w:cs="Arial"/>
          <w:color w:val="auto"/>
        </w:rPr>
        <w:t xml:space="preserve"> und </w:t>
      </w:r>
      <w:r w:rsidR="00474EBA">
        <w:rPr>
          <w:rFonts w:ascii="Arial" w:hAnsi="Arial" w:cs="Arial"/>
          <w:color w:val="auto"/>
        </w:rPr>
        <w:t xml:space="preserve">gemütlichen </w:t>
      </w:r>
      <w:r w:rsidR="00474EBA" w:rsidRPr="00474EBA">
        <w:rPr>
          <w:rFonts w:ascii="Arial" w:hAnsi="Arial" w:cs="Arial"/>
          <w:color w:val="auto"/>
        </w:rPr>
        <w:t>Kurorte</w:t>
      </w:r>
      <w:r w:rsidR="00474EBA">
        <w:rPr>
          <w:rFonts w:ascii="Arial" w:hAnsi="Arial" w:cs="Arial"/>
          <w:color w:val="auto"/>
        </w:rPr>
        <w:t>n</w:t>
      </w:r>
      <w:r w:rsidR="00474EBA" w:rsidRPr="00474EBA">
        <w:rPr>
          <w:rFonts w:ascii="Arial" w:hAnsi="Arial" w:cs="Arial"/>
          <w:color w:val="auto"/>
        </w:rPr>
        <w:t xml:space="preserve">, </w:t>
      </w:r>
      <w:r w:rsidR="00474EBA">
        <w:rPr>
          <w:rFonts w:ascii="Arial" w:hAnsi="Arial" w:cs="Arial"/>
          <w:color w:val="auto"/>
        </w:rPr>
        <w:t xml:space="preserve">auf idyllischen Radrouten und beim Besuch </w:t>
      </w:r>
      <w:r w:rsidR="00474EBA" w:rsidRPr="00474EBA">
        <w:rPr>
          <w:rFonts w:ascii="Arial" w:hAnsi="Arial" w:cs="Arial"/>
          <w:color w:val="auto"/>
        </w:rPr>
        <w:t>einzigartige</w:t>
      </w:r>
      <w:r w:rsidR="00474EBA">
        <w:rPr>
          <w:rFonts w:ascii="Arial" w:hAnsi="Arial" w:cs="Arial"/>
          <w:color w:val="auto"/>
        </w:rPr>
        <w:t>r</w:t>
      </w:r>
      <w:r w:rsidR="00474EBA" w:rsidRPr="00474EBA">
        <w:rPr>
          <w:rFonts w:ascii="Arial" w:hAnsi="Arial" w:cs="Arial"/>
          <w:color w:val="auto"/>
        </w:rPr>
        <w:t xml:space="preserve"> Kirchen und Schlösser entlang der Oberschwäbischen Barockstraße</w:t>
      </w:r>
      <w:r w:rsidR="00446F2D">
        <w:rPr>
          <w:rFonts w:ascii="Arial" w:hAnsi="Arial" w:cs="Arial"/>
          <w:color w:val="auto"/>
        </w:rPr>
        <w:t>. Wie geschaffen ist die Region für die rollende Erkundung im mobilen Zuhause. Komfortable Wohnmobils</w:t>
      </w:r>
      <w:r w:rsidR="00474EBA" w:rsidRPr="00474EBA">
        <w:rPr>
          <w:rFonts w:ascii="Arial" w:hAnsi="Arial" w:cs="Arial"/>
          <w:color w:val="auto"/>
        </w:rPr>
        <w:t xml:space="preserve">tellplätze </w:t>
      </w:r>
      <w:r w:rsidR="00446F2D">
        <w:rPr>
          <w:rFonts w:ascii="Arial" w:hAnsi="Arial" w:cs="Arial"/>
          <w:color w:val="auto"/>
        </w:rPr>
        <w:t xml:space="preserve">direkt bei den Thermen, in Stadtnähe oder auch mitten in der Natur heißen Reisemobilisten willkommen, die von </w:t>
      </w:r>
      <w:r w:rsidR="0076101F">
        <w:rPr>
          <w:rFonts w:ascii="Arial" w:hAnsi="Arial" w:cs="Arial"/>
          <w:color w:val="auto"/>
        </w:rPr>
        <w:t xml:space="preserve">der </w:t>
      </w:r>
      <w:r w:rsidR="00446F2D">
        <w:rPr>
          <w:rFonts w:ascii="Arial" w:hAnsi="Arial" w:cs="Arial"/>
          <w:color w:val="auto"/>
        </w:rPr>
        <w:t>Oberschwaben Tourismus</w:t>
      </w:r>
      <w:r w:rsidR="0076101F">
        <w:rPr>
          <w:rFonts w:ascii="Arial" w:hAnsi="Arial" w:cs="Arial"/>
          <w:color w:val="auto"/>
        </w:rPr>
        <w:t xml:space="preserve"> GmbH</w:t>
      </w:r>
      <w:r w:rsidR="00446F2D">
        <w:rPr>
          <w:rFonts w:ascii="Arial" w:hAnsi="Arial" w:cs="Arial"/>
          <w:color w:val="auto"/>
        </w:rPr>
        <w:t xml:space="preserve"> mit den besten Tipps für ihre Routenplanung versorgt werden. Mehr Informationen zum </w:t>
      </w:r>
      <w:r w:rsidR="00446F2D" w:rsidRPr="008A172C">
        <w:rPr>
          <w:rFonts w:ascii="Arial" w:hAnsi="Arial" w:cs="Arial"/>
          <w:color w:val="auto"/>
        </w:rPr>
        <w:t>Urlaub im grünen Süden</w:t>
      </w:r>
      <w:r w:rsidR="00446F2D">
        <w:rPr>
          <w:rFonts w:ascii="Arial" w:hAnsi="Arial" w:cs="Arial"/>
          <w:color w:val="auto"/>
        </w:rPr>
        <w:t xml:space="preserve">: </w:t>
      </w:r>
      <w:hyperlink r:id="rId13" w:history="1">
        <w:r w:rsidR="00446F2D" w:rsidRPr="00175652">
          <w:rPr>
            <w:rStyle w:val="Hyperlink"/>
            <w:rFonts w:cs="Arial"/>
          </w:rPr>
          <w:t>www.oberschwaben-tourismus.de</w:t>
        </w:r>
      </w:hyperlink>
      <w:r w:rsidR="00446F2D">
        <w:rPr>
          <w:rFonts w:ascii="Arial" w:hAnsi="Arial" w:cs="Arial"/>
          <w:color w:val="auto"/>
        </w:rPr>
        <w:t xml:space="preserve"> </w:t>
      </w:r>
    </w:p>
    <w:sectPr w:rsidR="009A4CBC" w:rsidRPr="0091709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261" w:right="3542" w:bottom="1134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5E43" w16cex:dateUtc="2022-07-01T09:51:00Z"/>
  <w16cex:commentExtensible w16cex:durableId="26695EC4" w16cex:dateUtc="2022-07-01T09:53:00Z"/>
  <w16cex:commentExtensible w16cex:durableId="26695F0F" w16cex:dateUtc="2022-07-01T09:54:00Z"/>
  <w16cex:commentExtensible w16cex:durableId="26695F62" w16cex:dateUtc="2022-07-01T09:56:00Z"/>
  <w16cex:commentExtensible w16cex:durableId="26695F8C" w16cex:dateUtc="2022-07-01T09:57:00Z"/>
  <w16cex:commentExtensible w16cex:durableId="2669642A" w16cex:dateUtc="2022-07-01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44EF6" w16cid:durableId="26695E43"/>
  <w16cid:commentId w16cid:paraId="68024FBE" w16cid:durableId="26695EC4"/>
  <w16cid:commentId w16cid:paraId="64EA0BCC" w16cid:durableId="26695F0F"/>
  <w16cid:commentId w16cid:paraId="222BA291" w16cid:durableId="26695F62"/>
  <w16cid:commentId w16cid:paraId="42693EFB" w16cid:durableId="26695F8C"/>
  <w16cid:commentId w16cid:paraId="03362504" w16cid:durableId="266964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6872" w14:textId="77777777" w:rsidR="007A083B" w:rsidRDefault="007A083B">
      <w:pPr>
        <w:spacing w:after="0" w:line="240" w:lineRule="auto"/>
      </w:pPr>
      <w:r>
        <w:separator/>
      </w:r>
    </w:p>
  </w:endnote>
  <w:endnote w:type="continuationSeparator" w:id="0">
    <w:p w14:paraId="06DA89D4" w14:textId="77777777" w:rsidR="007A083B" w:rsidRDefault="007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929F" w14:textId="77777777" w:rsidR="003A2C0B" w:rsidRDefault="008A6AAD">
    <w:pPr>
      <w:spacing w:after="0" w:line="240" w:lineRule="auto"/>
      <w:rPr>
        <w:rFonts w:ascii="Arial" w:eastAsia="Arial" w:hAnsi="Arial" w:cs="Arial"/>
        <w:sz w:val="18"/>
        <w:szCs w:val="18"/>
      </w:rPr>
    </w:pPr>
    <w:hyperlink r:id="rId1">
      <w:r w:rsidR="003C0054">
        <w:rPr>
          <w:rFonts w:ascii="Arial" w:eastAsia="Arial" w:hAnsi="Arial" w:cs="Arial"/>
          <w:sz w:val="18"/>
          <w:szCs w:val="18"/>
        </w:rPr>
        <w:t>www.facebook.com/oberschwabenallgaeu</w:t>
      </w:r>
    </w:hyperlink>
  </w:p>
  <w:p w14:paraId="2E208ACC" w14:textId="67515D33" w:rsidR="003A2C0B" w:rsidRDefault="008A6AAD">
    <w:pPr>
      <w:spacing w:after="0" w:line="240" w:lineRule="auto"/>
      <w:ind w:right="-2834"/>
      <w:rPr>
        <w:rFonts w:ascii="Arial" w:eastAsia="Arial" w:hAnsi="Arial" w:cs="Arial"/>
        <w:sz w:val="18"/>
        <w:szCs w:val="18"/>
      </w:rPr>
    </w:pPr>
    <w:hyperlink r:id="rId2">
      <w:r w:rsidR="003C0054">
        <w:rPr>
          <w:rFonts w:ascii="Arial" w:eastAsia="Arial" w:hAnsi="Arial" w:cs="Arial"/>
          <w:sz w:val="18"/>
          <w:szCs w:val="18"/>
        </w:rPr>
        <w:t>www.instagram.com/oberschwabenallgaeu</w:t>
      </w:r>
    </w:hyperlink>
    <w:r w:rsidR="003C0054">
      <w:rPr>
        <w:rFonts w:ascii="Arial" w:eastAsia="Arial" w:hAnsi="Arial" w:cs="Arial"/>
        <w:sz w:val="18"/>
        <w:szCs w:val="18"/>
      </w:rPr>
      <w:t>: #visitoberschwaben</w:t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Arial" w:eastAsia="Arial" w:hAnsi="Arial" w:cs="Arial"/>
        <w:sz w:val="18"/>
        <w:szCs w:val="18"/>
      </w:rPr>
      <w:tab/>
    </w:r>
    <w:r w:rsidR="003C0054">
      <w:rPr>
        <w:rFonts w:ascii="Calibri" w:eastAsia="Calibri" w:hAnsi="Calibri" w:cs="Calibri"/>
      </w:rPr>
      <w:t xml:space="preserve">Seite </w:t>
    </w:r>
    <w:r w:rsidR="003C0054">
      <w:rPr>
        <w:rFonts w:ascii="Calibri" w:eastAsia="Calibri" w:hAnsi="Calibri" w:cs="Calibri"/>
        <w:b/>
        <w:sz w:val="24"/>
        <w:szCs w:val="24"/>
      </w:rPr>
      <w:fldChar w:fldCharType="begin"/>
    </w:r>
    <w:r w:rsidR="003C0054">
      <w:rPr>
        <w:rFonts w:ascii="Calibri" w:eastAsia="Calibri" w:hAnsi="Calibri" w:cs="Calibri"/>
        <w:b/>
        <w:sz w:val="24"/>
        <w:szCs w:val="24"/>
      </w:rPr>
      <w:instrText>PAGE</w:instrText>
    </w:r>
    <w:r w:rsidR="003C0054">
      <w:rPr>
        <w:rFonts w:ascii="Calibri" w:eastAsia="Calibri" w:hAnsi="Calibri" w:cs="Calibri"/>
        <w:b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sz w:val="24"/>
        <w:szCs w:val="24"/>
      </w:rPr>
      <w:t>4</w:t>
    </w:r>
    <w:r w:rsidR="003C0054">
      <w:rPr>
        <w:rFonts w:ascii="Calibri" w:eastAsia="Calibri" w:hAnsi="Calibri" w:cs="Calibri"/>
        <w:b/>
        <w:sz w:val="24"/>
        <w:szCs w:val="24"/>
      </w:rPr>
      <w:fldChar w:fldCharType="end"/>
    </w:r>
  </w:p>
  <w:p w14:paraId="31796DF5" w14:textId="77777777" w:rsidR="003A2C0B" w:rsidRDefault="003A2C0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BC86" w14:textId="77777777" w:rsidR="003A2C0B" w:rsidRDefault="003C0054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B2B7F54" wp14:editId="0EC0826D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AEEEA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>Oberschwaben Tourismus GmbH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</w:rPr>
                            <w:tab/>
                            <w:t>Presseinformation und Bildmaterial:</w:t>
                          </w:r>
                        </w:p>
                        <w:p w14:paraId="385C316B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Neues Kloster 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Oberschwaben Tourismus GmbH</w:t>
                          </w:r>
                        </w:p>
                        <w:p w14:paraId="43E0A85E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D- 88427 Bad Schussenried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ab/>
                            <w:t>Isabell Renz</w:t>
                          </w:r>
                        </w:p>
                        <w:p w14:paraId="1CA7F777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</w:p>
                        <w:p w14:paraId="72CD577C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renz@oberschwaben-tourismus.de</w:t>
                          </w:r>
                        </w:p>
                        <w:p w14:paraId="4AA22649" w14:textId="77777777" w:rsidR="003A2C0B" w:rsidRPr="00FF0C47" w:rsidRDefault="003C0054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rFonts w:ascii="Calibri" w:eastAsia="Calibri" w:hAnsi="Calibri" w:cs="Calibri"/>
                              <w:sz w:val="18"/>
                              <w:u w:val="single"/>
                              <w:lang w:val="en-US"/>
                            </w:rPr>
                            <w:br/>
                          </w:r>
                          <w:r w:rsidRPr="00FF0C47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  <w:lang w:val="en-US"/>
                            </w:rPr>
                            <w:t>www.donau-bodensee-radweg.de</w:t>
                          </w:r>
                        </w:p>
                        <w:p w14:paraId="49A38A46" w14:textId="77777777" w:rsidR="003A2C0B" w:rsidRPr="00FF0C47" w:rsidRDefault="003A2C0B">
                          <w:pPr>
                            <w:spacing w:after="0" w:line="240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21FC6B69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u w:val="single"/>
                            </w:rPr>
                            <w:t>www.facebook.com/oberschwabenallgaeu</w:t>
                          </w:r>
                        </w:p>
                        <w:p w14:paraId="6BB155A9" w14:textId="77777777" w:rsidR="003A2C0B" w:rsidRDefault="003C005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E68200"/>
                              <w:sz w:val="18"/>
                              <w:u w:val="single"/>
                            </w:rPr>
                            <w:t>www.instagram.com/oberschwabenallgaeu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</w:rPr>
                            <w:t>: #visitoberschwaben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B2B7F54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036AEEEA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>Oberschwaben Tourismus GmbH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</w:rPr>
                      <w:tab/>
                      <w:t>Presseinformation und Bildmaterial:</w:t>
                    </w:r>
                  </w:p>
                  <w:p w14:paraId="385C316B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Neues Kloster 1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Oberschwaben Tourismus GmbH</w:t>
                    </w:r>
                  </w:p>
                  <w:p w14:paraId="43E0A85E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8"/>
                      </w:rPr>
                      <w:t>D- 88427 Bad Schussenried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ab/>
                      <w:t>Isabell Renz</w:t>
                    </w:r>
                  </w:p>
                  <w:p w14:paraId="1CA7F777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>Tel. +49 (0)7583 3310-60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</w:p>
                  <w:p w14:paraId="72CD577C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  <w:lang w:val="en-US"/>
                      </w:rPr>
                      <w:t>info@oberschwaben-tourismus.de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lang w:val="en-US"/>
                      </w:rPr>
                      <w:tab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renz@oberschwaben-tourismus.de</w:t>
                    </w:r>
                  </w:p>
                  <w:p w14:paraId="4AA22649" w14:textId="77777777" w:rsidR="003A2C0B" w:rsidRPr="00FF0C47" w:rsidRDefault="003C0054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www.oberschwaben-tourismus.de</w:t>
                    </w:r>
                    <w:r w:rsidRPr="00FF0C47">
                      <w:rPr>
                        <w:rFonts w:ascii="Calibri" w:eastAsia="Calibri" w:hAnsi="Calibri" w:cs="Calibri"/>
                        <w:sz w:val="18"/>
                        <w:u w:val="single"/>
                        <w:lang w:val="en-US"/>
                      </w:rPr>
                      <w:br/>
                    </w:r>
                    <w:r w:rsidRPr="00FF0C47"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  <w:lang w:val="en-US"/>
                      </w:rPr>
                      <w:t>www.donau-bodensee-radweg.de</w:t>
                    </w:r>
                  </w:p>
                  <w:p w14:paraId="49A38A46" w14:textId="77777777" w:rsidR="003A2C0B" w:rsidRPr="00FF0C47" w:rsidRDefault="003A2C0B">
                    <w:pPr>
                      <w:spacing w:after="0" w:line="240" w:lineRule="auto"/>
                      <w:textDirection w:val="btLr"/>
                      <w:rPr>
                        <w:lang w:val="en-US"/>
                      </w:rPr>
                    </w:pPr>
                  </w:p>
                  <w:p w14:paraId="21FC6B69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FF"/>
                        <w:sz w:val="18"/>
                        <w:u w:val="single"/>
                      </w:rPr>
                      <w:t>www.facebook.com/oberschwabenallgaeu</w:t>
                    </w:r>
                  </w:p>
                  <w:p w14:paraId="6BB155A9" w14:textId="77777777" w:rsidR="003A2C0B" w:rsidRDefault="003C005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E68200"/>
                        <w:sz w:val="18"/>
                        <w:u w:val="single"/>
                      </w:rPr>
                      <w:t>www.instagram.com/oberschwabenallgaeu</w:t>
                    </w:r>
                    <w:r>
                      <w:rPr>
                        <w:rFonts w:ascii="Calibri" w:eastAsia="Calibri" w:hAnsi="Calibri" w:cs="Calibri"/>
                        <w:sz w:val="18"/>
                      </w:rPr>
                      <w:t>: #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8"/>
                      </w:rP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5ABB39EB" w14:textId="1F188275" w:rsidR="003A2C0B" w:rsidRDefault="003C005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Calibri"/>
      </w:rPr>
      <w:t xml:space="preserve">Seite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PAGE</w:instrTex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rFonts w:ascii="Calibri" w:eastAsia="Calibri" w:hAnsi="Calibri" w:cs="Calibri"/>
      </w:rPr>
      <w:t xml:space="preserve"> von </w:t>
    </w:r>
    <w:r>
      <w:rPr>
        <w:rFonts w:ascii="Calibri" w:eastAsia="Calibri" w:hAnsi="Calibri" w:cs="Calibri"/>
        <w:b/>
        <w:sz w:val="24"/>
        <w:szCs w:val="24"/>
      </w:rPr>
      <w:fldChar w:fldCharType="begin"/>
    </w:r>
    <w:r>
      <w:rPr>
        <w:rFonts w:ascii="Calibri" w:eastAsia="Calibri" w:hAnsi="Calibri" w:cs="Calibri"/>
        <w:b/>
        <w:sz w:val="24"/>
        <w:szCs w:val="24"/>
      </w:rPr>
      <w:instrText>NUMPAGES</w:instrText>
    </w:r>
    <w:r>
      <w:rPr>
        <w:rFonts w:ascii="Calibri" w:eastAsia="Calibri" w:hAnsi="Calibri" w:cs="Calibri"/>
        <w:b/>
        <w:sz w:val="24"/>
        <w:szCs w:val="24"/>
      </w:rPr>
      <w:fldChar w:fldCharType="separate"/>
    </w:r>
    <w:r w:rsidR="00E54458">
      <w:rPr>
        <w:rFonts w:ascii="Calibri" w:eastAsia="Calibri" w:hAnsi="Calibri" w:cs="Calibri"/>
        <w:b/>
        <w:noProof/>
        <w:sz w:val="24"/>
        <w:szCs w:val="24"/>
      </w:rPr>
      <w:t>3</w:t>
    </w:r>
    <w:r>
      <w:rPr>
        <w:rFonts w:ascii="Calibri" w:eastAsia="Calibri" w:hAnsi="Calibri" w:cs="Calibri"/>
        <w:b/>
        <w:sz w:val="24"/>
        <w:szCs w:val="24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5838F6" wp14:editId="758DF308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28C71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5838F6" id="Rechteck 8" o:spid="_x0000_s1029" style="position:absolute;left:0;text-align:left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0C928C71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1B1668D" wp14:editId="6DB817B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268C31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B1668D" id="Rechteck 5" o:spid="_x0000_s1030" style="position:absolute;left:0;text-align:left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268C31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3EC3" w14:textId="77777777" w:rsidR="007A083B" w:rsidRDefault="007A083B">
      <w:pPr>
        <w:spacing w:after="0" w:line="240" w:lineRule="auto"/>
      </w:pPr>
      <w:r>
        <w:separator/>
      </w:r>
    </w:p>
  </w:footnote>
  <w:footnote w:type="continuationSeparator" w:id="0">
    <w:p w14:paraId="552AB985" w14:textId="77777777" w:rsidR="007A083B" w:rsidRDefault="007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FAC" w14:textId="77777777" w:rsidR="003A2C0B" w:rsidRDefault="006E7EA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EC9C693" wp14:editId="5DD3DD54">
              <wp:simplePos x="0" y="0"/>
              <wp:positionH relativeFrom="margin">
                <wp:posOffset>4610100</wp:posOffset>
              </wp:positionH>
              <wp:positionV relativeFrom="paragraph">
                <wp:posOffset>1539240</wp:posOffset>
              </wp:positionV>
              <wp:extent cx="1943100" cy="3562350"/>
              <wp:effectExtent l="0" t="0" r="0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3E323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5ADD8D28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Neues Kloster 1</w:t>
                          </w:r>
                        </w:p>
                        <w:p w14:paraId="007D1067" w14:textId="32B8F3F8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D-88427 Bad Schussenried</w:t>
                          </w:r>
                        </w:p>
                        <w:p w14:paraId="58EADCDD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Tel. +49 (0)7583 </w:t>
                          </w:r>
                          <w:r w:rsidR="00D00C9C">
                            <w:rPr>
                              <w:rFonts w:ascii="Arial" w:eastAsia="Arial" w:hAnsi="Arial" w:cs="Arial"/>
                              <w:sz w:val="18"/>
                            </w:rPr>
                            <w:t>92638-0</w:t>
                          </w:r>
                        </w:p>
                        <w:p w14:paraId="4527F2E3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info@oberschwaben-tourismus.de</w:t>
                          </w:r>
                        </w:p>
                        <w:p w14:paraId="289DC349" w14:textId="77777777" w:rsidR="003A2C0B" w:rsidRPr="006E7EA8" w:rsidRDefault="003C0054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rFonts w:ascii="Arial" w:eastAsia="Arial" w:hAnsi="Arial" w:cs="Arial"/>
                              <w:sz w:val="18"/>
                            </w:rPr>
                            <w:t>www.oberschwaben-tourismus.de</w:t>
                          </w:r>
                        </w:p>
                        <w:p w14:paraId="475992AC" w14:textId="77777777" w:rsidR="003A2C0B" w:rsidRDefault="003A2C0B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525CB171" w14:textId="77777777" w:rsidR="003A2C0B" w:rsidRDefault="003C0054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 xml:space="preserve">Presseinformation und </w:t>
                          </w:r>
                          <w:r w:rsidR="00DB7615"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Bildmaterial:</w:t>
                          </w:r>
                        </w:p>
                        <w:p w14:paraId="4910178A" w14:textId="50FD59D5" w:rsidR="000E66D5" w:rsidRPr="000E66D5" w:rsidRDefault="000E66D5" w:rsidP="000E66D5">
                          <w:pPr>
                            <w:spacing w:after="0" w:line="300" w:lineRule="auto"/>
                            <w:textDirection w:val="btLr"/>
                            <w:rPr>
                              <w:rFonts w:ascii="Arial" w:eastAsia="Arial" w:hAnsi="Arial" w:cs="Arial"/>
                              <w:sz w:val="18"/>
                            </w:rPr>
                          </w:pPr>
                          <w:r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Frau </w:t>
                          </w:r>
                          <w:r w:rsidR="00C51ADE">
                            <w:rPr>
                              <w:rFonts w:ascii="Arial" w:eastAsia="Arial" w:hAnsi="Arial" w:cs="Arial"/>
                              <w:sz w:val="18"/>
                            </w:rPr>
                            <w:t>Sarah Falk</w:t>
                          </w:r>
                        </w:p>
                        <w:p w14:paraId="0963DAA9" w14:textId="4D59D99D" w:rsidR="000E66D5" w:rsidRPr="000E66D5" w:rsidRDefault="000E66D5" w:rsidP="000E66D5">
                          <w:pPr>
                            <w:spacing w:after="0" w:line="300" w:lineRule="auto"/>
                            <w:textDirection w:val="btLr"/>
                            <w:rPr>
                              <w:rFonts w:ascii="Arial" w:eastAsia="Arial" w:hAnsi="Arial" w:cs="Arial"/>
                              <w:sz w:val="18"/>
                            </w:rPr>
                          </w:pPr>
                          <w:r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>Tel. +49 (0)7583 92638-2</w:t>
                          </w:r>
                          <w:r w:rsidR="00C51ADE">
                            <w:rPr>
                              <w:rFonts w:ascii="Arial" w:eastAsia="Arial" w:hAnsi="Arial" w:cs="Arial"/>
                              <w:sz w:val="18"/>
                            </w:rPr>
                            <w:t>1</w:t>
                          </w:r>
                        </w:p>
                        <w:p w14:paraId="56C82A7C" w14:textId="12A4F077" w:rsidR="003A2C0B" w:rsidRDefault="00C51ADE" w:rsidP="000E66D5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falk</w:t>
                          </w:r>
                          <w:r w:rsidR="000E66D5" w:rsidRPr="000E66D5">
                            <w:rPr>
                              <w:rFonts w:ascii="Arial" w:eastAsia="Arial" w:hAnsi="Arial" w:cs="Arial"/>
                              <w:sz w:val="18"/>
                            </w:rPr>
                            <w:t>@oberschwaben-tourismus.de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9C693" id="Rechteck 4" o:spid="_x0000_s1026" style="position:absolute;margin-left:363pt;margin-top:121.2pt;width:153pt;height:28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" stroked="f">
              <v:textbox inset="2.53958mm,1.2694mm,2.53958mm,1.2694mm">
                <w:txbxContent>
                  <w:p w14:paraId="4A73E323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Oberschwaben Tourismus GmbH</w:t>
                    </w:r>
                  </w:p>
                  <w:p w14:paraId="5ADD8D28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Neues Kloster 1</w:t>
                    </w:r>
                  </w:p>
                  <w:p w14:paraId="007D1067" w14:textId="32B8F3F8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D-88427 Bad Schussenried</w:t>
                    </w:r>
                  </w:p>
                  <w:p w14:paraId="58EADCDD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Tel. +49 (0)7583 </w:t>
                    </w:r>
                    <w:r w:rsidR="00D00C9C">
                      <w:rPr>
                        <w:rFonts w:ascii="Arial" w:eastAsia="Arial" w:hAnsi="Arial" w:cs="Arial"/>
                        <w:sz w:val="18"/>
                      </w:rPr>
                      <w:t>92638-0</w:t>
                    </w:r>
                  </w:p>
                  <w:p w14:paraId="4527F2E3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info@oberschwaben-tourismus.de</w:t>
                    </w:r>
                  </w:p>
                  <w:p w14:paraId="289DC349" w14:textId="77777777" w:rsidR="003A2C0B" w:rsidRPr="006E7EA8" w:rsidRDefault="003C0054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rFonts w:ascii="Arial" w:eastAsia="Arial" w:hAnsi="Arial" w:cs="Arial"/>
                        <w:sz w:val="18"/>
                      </w:rPr>
                      <w:t>www.oberschwaben-tourismus.de</w:t>
                    </w:r>
                  </w:p>
                  <w:p w14:paraId="475992AC" w14:textId="77777777" w:rsidR="003A2C0B" w:rsidRDefault="003A2C0B">
                    <w:pPr>
                      <w:spacing w:after="0" w:line="300" w:lineRule="auto"/>
                      <w:textDirection w:val="btLr"/>
                    </w:pPr>
                  </w:p>
                  <w:p w14:paraId="525CB171" w14:textId="77777777" w:rsidR="003A2C0B" w:rsidRDefault="003C0054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 xml:space="preserve">Presseinformation und </w:t>
                    </w:r>
                    <w:r w:rsidR="00DB7615">
                      <w:rPr>
                        <w:rFonts w:ascii="Arial" w:eastAsia="Arial" w:hAnsi="Arial" w:cs="Arial"/>
                        <w:b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Bildmaterial:</w:t>
                    </w:r>
                  </w:p>
                  <w:p w14:paraId="4910178A" w14:textId="50FD59D5" w:rsidR="000E66D5" w:rsidRPr="000E66D5" w:rsidRDefault="000E66D5" w:rsidP="000E66D5">
                    <w:pPr>
                      <w:spacing w:after="0" w:line="300" w:lineRule="auto"/>
                      <w:textDirection w:val="btLr"/>
                      <w:rPr>
                        <w:rFonts w:ascii="Arial" w:eastAsia="Arial" w:hAnsi="Arial" w:cs="Arial"/>
                        <w:sz w:val="18"/>
                      </w:rPr>
                    </w:pPr>
                    <w:r w:rsidRPr="000E66D5">
                      <w:rPr>
                        <w:rFonts w:ascii="Arial" w:eastAsia="Arial" w:hAnsi="Arial" w:cs="Arial"/>
                        <w:sz w:val="18"/>
                      </w:rPr>
                      <w:t xml:space="preserve">Frau </w:t>
                    </w:r>
                    <w:r w:rsidR="00C51ADE">
                      <w:rPr>
                        <w:rFonts w:ascii="Arial" w:eastAsia="Arial" w:hAnsi="Arial" w:cs="Arial"/>
                        <w:sz w:val="18"/>
                      </w:rPr>
                      <w:t>Sarah Falk</w:t>
                    </w:r>
                  </w:p>
                  <w:p w14:paraId="0963DAA9" w14:textId="4D59D99D" w:rsidR="000E66D5" w:rsidRPr="000E66D5" w:rsidRDefault="000E66D5" w:rsidP="000E66D5">
                    <w:pPr>
                      <w:spacing w:after="0" w:line="300" w:lineRule="auto"/>
                      <w:textDirection w:val="btLr"/>
                      <w:rPr>
                        <w:rFonts w:ascii="Arial" w:eastAsia="Arial" w:hAnsi="Arial" w:cs="Arial"/>
                        <w:sz w:val="18"/>
                      </w:rPr>
                    </w:pPr>
                    <w:r w:rsidRPr="000E66D5">
                      <w:rPr>
                        <w:rFonts w:ascii="Arial" w:eastAsia="Arial" w:hAnsi="Arial" w:cs="Arial"/>
                        <w:sz w:val="18"/>
                      </w:rPr>
                      <w:t>Tel. +49 (0)7583 92638-2</w:t>
                    </w:r>
                    <w:r w:rsidR="00C51ADE">
                      <w:rPr>
                        <w:rFonts w:ascii="Arial" w:eastAsia="Arial" w:hAnsi="Arial" w:cs="Arial"/>
                        <w:sz w:val="18"/>
                      </w:rPr>
                      <w:t>1</w:t>
                    </w:r>
                  </w:p>
                  <w:p w14:paraId="56C82A7C" w14:textId="12A4F077" w:rsidR="003A2C0B" w:rsidRDefault="00C51ADE" w:rsidP="000E66D5">
                    <w:pPr>
                      <w:spacing w:after="0" w:line="3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falk</w:t>
                    </w:r>
                    <w:r w:rsidR="000E66D5" w:rsidRPr="000E66D5">
                      <w:rPr>
                        <w:rFonts w:ascii="Arial" w:eastAsia="Arial" w:hAnsi="Arial" w:cs="Arial"/>
                        <w:sz w:val="18"/>
                      </w:rPr>
                      <w:t>@oberschwaben-tourismus.de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C0054">
      <w:rPr>
        <w:noProof/>
      </w:rPr>
      <w:drawing>
        <wp:anchor distT="0" distB="0" distL="0" distR="0" simplePos="0" relativeHeight="251658240" behindDoc="0" locked="0" layoutInCell="1" hidden="0" allowOverlap="1" wp14:anchorId="23DEB6E2" wp14:editId="321ACE00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C85B" w14:textId="77777777" w:rsidR="003A2C0B" w:rsidRDefault="003C0054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495D9DEE" wp14:editId="27809BB0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17BD1" wp14:editId="6457C256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C74D0A" wp14:editId="19E32C69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76BF4" w14:textId="77777777" w:rsidR="003A2C0B" w:rsidRDefault="003A2C0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C74D0A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5F976BF4" w14:textId="77777777" w:rsidR="003A2C0B" w:rsidRDefault="003A2C0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5E8E"/>
    <w:multiLevelType w:val="hybridMultilevel"/>
    <w:tmpl w:val="1C380584"/>
    <w:lvl w:ilvl="0" w:tplc="D452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240"/>
    <w:multiLevelType w:val="hybridMultilevel"/>
    <w:tmpl w:val="F5EE5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608B"/>
    <w:multiLevelType w:val="hybridMultilevel"/>
    <w:tmpl w:val="8706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E093C"/>
    <w:multiLevelType w:val="hybridMultilevel"/>
    <w:tmpl w:val="F6EA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14F07"/>
    <w:rsid w:val="00025561"/>
    <w:rsid w:val="00042EF2"/>
    <w:rsid w:val="00045BF3"/>
    <w:rsid w:val="000479AB"/>
    <w:rsid w:val="00072859"/>
    <w:rsid w:val="000740CC"/>
    <w:rsid w:val="00085F31"/>
    <w:rsid w:val="00095959"/>
    <w:rsid w:val="0009731F"/>
    <w:rsid w:val="000979C0"/>
    <w:rsid w:val="000A4222"/>
    <w:rsid w:val="000B23FC"/>
    <w:rsid w:val="000D3383"/>
    <w:rsid w:val="000E66D5"/>
    <w:rsid w:val="000E6ACE"/>
    <w:rsid w:val="00126563"/>
    <w:rsid w:val="001364F3"/>
    <w:rsid w:val="001407C0"/>
    <w:rsid w:val="00140FDF"/>
    <w:rsid w:val="00150096"/>
    <w:rsid w:val="0015738A"/>
    <w:rsid w:val="00160AAF"/>
    <w:rsid w:val="00165D47"/>
    <w:rsid w:val="00166084"/>
    <w:rsid w:val="001677C7"/>
    <w:rsid w:val="00171A11"/>
    <w:rsid w:val="001726B9"/>
    <w:rsid w:val="00172D78"/>
    <w:rsid w:val="001740C2"/>
    <w:rsid w:val="00177A9A"/>
    <w:rsid w:val="001A140E"/>
    <w:rsid w:val="001A1C1E"/>
    <w:rsid w:val="001A5BD3"/>
    <w:rsid w:val="001A644D"/>
    <w:rsid w:val="001B36A5"/>
    <w:rsid w:val="001B6B29"/>
    <w:rsid w:val="001C2859"/>
    <w:rsid w:val="001C2B64"/>
    <w:rsid w:val="001D219E"/>
    <w:rsid w:val="001E11E2"/>
    <w:rsid w:val="001E2615"/>
    <w:rsid w:val="001E6042"/>
    <w:rsid w:val="001F1BA6"/>
    <w:rsid w:val="001F2B23"/>
    <w:rsid w:val="00200842"/>
    <w:rsid w:val="00212AED"/>
    <w:rsid w:val="002154E9"/>
    <w:rsid w:val="00221154"/>
    <w:rsid w:val="0022419A"/>
    <w:rsid w:val="00243994"/>
    <w:rsid w:val="00252087"/>
    <w:rsid w:val="00253E36"/>
    <w:rsid w:val="0027680E"/>
    <w:rsid w:val="0027769A"/>
    <w:rsid w:val="002859ED"/>
    <w:rsid w:val="0029032D"/>
    <w:rsid w:val="00293C7A"/>
    <w:rsid w:val="002A35AB"/>
    <w:rsid w:val="002A6FC2"/>
    <w:rsid w:val="002C0C81"/>
    <w:rsid w:val="002C21B4"/>
    <w:rsid w:val="002C640D"/>
    <w:rsid w:val="002D77B7"/>
    <w:rsid w:val="002E05E2"/>
    <w:rsid w:val="002E53B2"/>
    <w:rsid w:val="00301182"/>
    <w:rsid w:val="0031229C"/>
    <w:rsid w:val="00315E44"/>
    <w:rsid w:val="0032013E"/>
    <w:rsid w:val="003251C5"/>
    <w:rsid w:val="00334B77"/>
    <w:rsid w:val="00344E2D"/>
    <w:rsid w:val="00360BE7"/>
    <w:rsid w:val="00385D10"/>
    <w:rsid w:val="00386FA4"/>
    <w:rsid w:val="00395F2F"/>
    <w:rsid w:val="003A2C0B"/>
    <w:rsid w:val="003C0054"/>
    <w:rsid w:val="003E6C4A"/>
    <w:rsid w:val="003F1612"/>
    <w:rsid w:val="00402497"/>
    <w:rsid w:val="004327B0"/>
    <w:rsid w:val="00446F2D"/>
    <w:rsid w:val="00450168"/>
    <w:rsid w:val="00456F1B"/>
    <w:rsid w:val="00463DF9"/>
    <w:rsid w:val="004730FE"/>
    <w:rsid w:val="00474EBA"/>
    <w:rsid w:val="00477145"/>
    <w:rsid w:val="00480127"/>
    <w:rsid w:val="0048190B"/>
    <w:rsid w:val="00490E27"/>
    <w:rsid w:val="00493D85"/>
    <w:rsid w:val="00495D4F"/>
    <w:rsid w:val="004A3FCA"/>
    <w:rsid w:val="004A6653"/>
    <w:rsid w:val="004C7FA7"/>
    <w:rsid w:val="004D4249"/>
    <w:rsid w:val="004E2996"/>
    <w:rsid w:val="004F7C6D"/>
    <w:rsid w:val="00500054"/>
    <w:rsid w:val="005004CA"/>
    <w:rsid w:val="0050724F"/>
    <w:rsid w:val="00510585"/>
    <w:rsid w:val="00511E33"/>
    <w:rsid w:val="005204F8"/>
    <w:rsid w:val="005210B5"/>
    <w:rsid w:val="00537AB3"/>
    <w:rsid w:val="00564B23"/>
    <w:rsid w:val="00573F73"/>
    <w:rsid w:val="0057673A"/>
    <w:rsid w:val="00583994"/>
    <w:rsid w:val="00584D1A"/>
    <w:rsid w:val="005A1BAD"/>
    <w:rsid w:val="005A6E3B"/>
    <w:rsid w:val="005B0A4C"/>
    <w:rsid w:val="005D207A"/>
    <w:rsid w:val="005E21FC"/>
    <w:rsid w:val="005F5DAF"/>
    <w:rsid w:val="006058EB"/>
    <w:rsid w:val="00607A75"/>
    <w:rsid w:val="0061651A"/>
    <w:rsid w:val="00621049"/>
    <w:rsid w:val="0062562A"/>
    <w:rsid w:val="00626541"/>
    <w:rsid w:val="006349A1"/>
    <w:rsid w:val="00647C2D"/>
    <w:rsid w:val="00657088"/>
    <w:rsid w:val="00657A3A"/>
    <w:rsid w:val="006722DE"/>
    <w:rsid w:val="00674D41"/>
    <w:rsid w:val="00677F4D"/>
    <w:rsid w:val="00692DC7"/>
    <w:rsid w:val="006A4976"/>
    <w:rsid w:val="006A62F1"/>
    <w:rsid w:val="006C1253"/>
    <w:rsid w:val="006D39C5"/>
    <w:rsid w:val="006D42BD"/>
    <w:rsid w:val="006E1ADF"/>
    <w:rsid w:val="006E1F70"/>
    <w:rsid w:val="006E7EA8"/>
    <w:rsid w:val="007075EF"/>
    <w:rsid w:val="00722C68"/>
    <w:rsid w:val="00725DE3"/>
    <w:rsid w:val="00743652"/>
    <w:rsid w:val="0076101F"/>
    <w:rsid w:val="00786906"/>
    <w:rsid w:val="0078704C"/>
    <w:rsid w:val="007916F1"/>
    <w:rsid w:val="007924F0"/>
    <w:rsid w:val="007A083B"/>
    <w:rsid w:val="007E112F"/>
    <w:rsid w:val="007E66CF"/>
    <w:rsid w:val="007E7671"/>
    <w:rsid w:val="00802D92"/>
    <w:rsid w:val="00803272"/>
    <w:rsid w:val="008121DF"/>
    <w:rsid w:val="008175B7"/>
    <w:rsid w:val="00822A4B"/>
    <w:rsid w:val="00824881"/>
    <w:rsid w:val="00833EE2"/>
    <w:rsid w:val="008442FE"/>
    <w:rsid w:val="00845599"/>
    <w:rsid w:val="00846895"/>
    <w:rsid w:val="00850640"/>
    <w:rsid w:val="008513B7"/>
    <w:rsid w:val="00851A7D"/>
    <w:rsid w:val="00852EE6"/>
    <w:rsid w:val="00853F17"/>
    <w:rsid w:val="00872623"/>
    <w:rsid w:val="00875515"/>
    <w:rsid w:val="00876A93"/>
    <w:rsid w:val="00882C05"/>
    <w:rsid w:val="008A172C"/>
    <w:rsid w:val="008A6AAD"/>
    <w:rsid w:val="008D44E3"/>
    <w:rsid w:val="008E41FF"/>
    <w:rsid w:val="008F0801"/>
    <w:rsid w:val="008F22C9"/>
    <w:rsid w:val="008F2B6F"/>
    <w:rsid w:val="009111DB"/>
    <w:rsid w:val="00917095"/>
    <w:rsid w:val="0092443A"/>
    <w:rsid w:val="00934329"/>
    <w:rsid w:val="0093454E"/>
    <w:rsid w:val="00934EAD"/>
    <w:rsid w:val="0094643C"/>
    <w:rsid w:val="009521DC"/>
    <w:rsid w:val="00953943"/>
    <w:rsid w:val="0096087B"/>
    <w:rsid w:val="009725BD"/>
    <w:rsid w:val="009765EC"/>
    <w:rsid w:val="00991CD4"/>
    <w:rsid w:val="00993275"/>
    <w:rsid w:val="009955D5"/>
    <w:rsid w:val="009967C2"/>
    <w:rsid w:val="009A0ADA"/>
    <w:rsid w:val="009A4CBC"/>
    <w:rsid w:val="009B08F9"/>
    <w:rsid w:val="009E7609"/>
    <w:rsid w:val="009F7D81"/>
    <w:rsid w:val="00A05D8F"/>
    <w:rsid w:val="00A17740"/>
    <w:rsid w:val="00A377AF"/>
    <w:rsid w:val="00A44B8C"/>
    <w:rsid w:val="00A52A95"/>
    <w:rsid w:val="00A52C50"/>
    <w:rsid w:val="00A5758D"/>
    <w:rsid w:val="00A7634F"/>
    <w:rsid w:val="00A80FB1"/>
    <w:rsid w:val="00A829F9"/>
    <w:rsid w:val="00A83BDD"/>
    <w:rsid w:val="00AA1E2B"/>
    <w:rsid w:val="00AA1E6B"/>
    <w:rsid w:val="00AA36FB"/>
    <w:rsid w:val="00AB6D6F"/>
    <w:rsid w:val="00AC465E"/>
    <w:rsid w:val="00AC555E"/>
    <w:rsid w:val="00AD17B7"/>
    <w:rsid w:val="00AD5A4C"/>
    <w:rsid w:val="00AE5D58"/>
    <w:rsid w:val="00AF1872"/>
    <w:rsid w:val="00AF1A9B"/>
    <w:rsid w:val="00B22545"/>
    <w:rsid w:val="00B278D6"/>
    <w:rsid w:val="00B3686B"/>
    <w:rsid w:val="00B41F83"/>
    <w:rsid w:val="00B47F4A"/>
    <w:rsid w:val="00B53F62"/>
    <w:rsid w:val="00B556FB"/>
    <w:rsid w:val="00B55920"/>
    <w:rsid w:val="00B60600"/>
    <w:rsid w:val="00B70194"/>
    <w:rsid w:val="00B7614A"/>
    <w:rsid w:val="00B93319"/>
    <w:rsid w:val="00B96001"/>
    <w:rsid w:val="00BA33AB"/>
    <w:rsid w:val="00BA7F77"/>
    <w:rsid w:val="00BC12B8"/>
    <w:rsid w:val="00BC2899"/>
    <w:rsid w:val="00BD0D54"/>
    <w:rsid w:val="00BD223E"/>
    <w:rsid w:val="00BD25BC"/>
    <w:rsid w:val="00BD3EEC"/>
    <w:rsid w:val="00BD4E09"/>
    <w:rsid w:val="00BE4152"/>
    <w:rsid w:val="00BE4793"/>
    <w:rsid w:val="00BE597F"/>
    <w:rsid w:val="00C04563"/>
    <w:rsid w:val="00C054D0"/>
    <w:rsid w:val="00C11625"/>
    <w:rsid w:val="00C13427"/>
    <w:rsid w:val="00C30C79"/>
    <w:rsid w:val="00C34E14"/>
    <w:rsid w:val="00C51ADE"/>
    <w:rsid w:val="00C642B2"/>
    <w:rsid w:val="00CB1045"/>
    <w:rsid w:val="00CC064E"/>
    <w:rsid w:val="00CE03BA"/>
    <w:rsid w:val="00CE7D40"/>
    <w:rsid w:val="00CF2D53"/>
    <w:rsid w:val="00CF6D75"/>
    <w:rsid w:val="00D00C9C"/>
    <w:rsid w:val="00D02070"/>
    <w:rsid w:val="00D05094"/>
    <w:rsid w:val="00D06A6F"/>
    <w:rsid w:val="00D1093A"/>
    <w:rsid w:val="00D12324"/>
    <w:rsid w:val="00D14F0B"/>
    <w:rsid w:val="00D1695E"/>
    <w:rsid w:val="00D16FDC"/>
    <w:rsid w:val="00D60D79"/>
    <w:rsid w:val="00D60F8A"/>
    <w:rsid w:val="00D6243B"/>
    <w:rsid w:val="00D82C5D"/>
    <w:rsid w:val="00DA084B"/>
    <w:rsid w:val="00DA2F13"/>
    <w:rsid w:val="00DA7270"/>
    <w:rsid w:val="00DB7615"/>
    <w:rsid w:val="00DD3164"/>
    <w:rsid w:val="00DD6A4F"/>
    <w:rsid w:val="00DE3F65"/>
    <w:rsid w:val="00DF1B38"/>
    <w:rsid w:val="00E02AE4"/>
    <w:rsid w:val="00E05A25"/>
    <w:rsid w:val="00E16235"/>
    <w:rsid w:val="00E17705"/>
    <w:rsid w:val="00E268DB"/>
    <w:rsid w:val="00E2771D"/>
    <w:rsid w:val="00E308B2"/>
    <w:rsid w:val="00E30EF6"/>
    <w:rsid w:val="00E44C84"/>
    <w:rsid w:val="00E459AF"/>
    <w:rsid w:val="00E47BAE"/>
    <w:rsid w:val="00E54458"/>
    <w:rsid w:val="00E544E3"/>
    <w:rsid w:val="00E61646"/>
    <w:rsid w:val="00E65659"/>
    <w:rsid w:val="00E6714A"/>
    <w:rsid w:val="00EA67EB"/>
    <w:rsid w:val="00EB2ED4"/>
    <w:rsid w:val="00EB38E0"/>
    <w:rsid w:val="00EC3C07"/>
    <w:rsid w:val="00F20583"/>
    <w:rsid w:val="00F21287"/>
    <w:rsid w:val="00F229EE"/>
    <w:rsid w:val="00F270B7"/>
    <w:rsid w:val="00F341F6"/>
    <w:rsid w:val="00F45499"/>
    <w:rsid w:val="00F940DD"/>
    <w:rsid w:val="00F94C11"/>
    <w:rsid w:val="00FA259A"/>
    <w:rsid w:val="00FD0EEA"/>
    <w:rsid w:val="00FE103C"/>
    <w:rsid w:val="00FE195D"/>
    <w:rsid w:val="00FF0C47"/>
    <w:rsid w:val="00FF26F0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930FB2"/>
  <w15:docId w15:val="{E3DA206C-7685-43A5-95F5-2DB17DF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680E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025561"/>
    <w:rPr>
      <w:rFonts w:ascii="Arial" w:hAnsi="Arial"/>
      <w:color w:val="auto"/>
      <w:u w:val="single"/>
    </w:rPr>
  </w:style>
  <w:style w:type="paragraph" w:customStyle="1" w:styleId="bodytext">
    <w:name w:val="bodytext"/>
    <w:basedOn w:val="Standard"/>
    <w:rsid w:val="006E1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64B2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07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customStyle="1" w:styleId="mobile-undersized-upper">
    <w:name w:val="mobile-undersized-upper"/>
    <w:basedOn w:val="Standard"/>
    <w:rsid w:val="00934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obile-undersized-upper1">
    <w:name w:val="mobile-undersized-upper1"/>
    <w:basedOn w:val="Absatz-Standardschriftart"/>
    <w:rsid w:val="00934EAD"/>
  </w:style>
  <w:style w:type="paragraph" w:styleId="berarbeitung">
    <w:name w:val="Revision"/>
    <w:hidden/>
    <w:uiPriority w:val="99"/>
    <w:semiHidden/>
    <w:rsid w:val="00252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975">
          <w:marLeft w:val="0"/>
          <w:marRight w:val="0"/>
          <w:marTop w:val="0"/>
          <w:marBottom w:val="0"/>
          <w:divBdr>
            <w:top w:val="single" w:sz="2" w:space="0" w:color="C8D9CA"/>
            <w:left w:val="single" w:sz="2" w:space="0" w:color="C8D9CA"/>
            <w:bottom w:val="single" w:sz="2" w:space="0" w:color="C8D9CA"/>
            <w:right w:val="single" w:sz="2" w:space="0" w:color="C8D9CA"/>
          </w:divBdr>
        </w:div>
      </w:divsChild>
    </w:div>
    <w:div w:id="174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ge-des-reisemobils.de" TargetMode="External"/><Relationship Id="rId13" Type="http://schemas.openxmlformats.org/officeDocument/2006/relationships/hyperlink" Target="http://www.oberschwaben-tourismu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erschwaben-tourismus.de/landgenus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denhof-isny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cafe-am-wolfental.business.si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fcaf&#233;-bernhard.de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FD1F-76AC-43CB-8585-70377ADF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PR2 - Philipp Queiser</dc:creator>
  <cp:lastModifiedBy>PR² - Petra Reinmoeller</cp:lastModifiedBy>
  <cp:revision>4</cp:revision>
  <cp:lastPrinted>2021-01-25T10:48:00Z</cp:lastPrinted>
  <dcterms:created xsi:type="dcterms:W3CDTF">2022-07-05T12:35:00Z</dcterms:created>
  <dcterms:modified xsi:type="dcterms:W3CDTF">2022-07-06T07:49:00Z</dcterms:modified>
</cp:coreProperties>
</file>