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E68565" w14:textId="6B93D225" w:rsidR="007A6222" w:rsidRPr="00B807D2" w:rsidRDefault="00451ACC" w:rsidP="00B4589E">
      <w:pPr>
        <w:tabs>
          <w:tab w:val="left" w:pos="1175"/>
          <w:tab w:val="right" w:pos="7230"/>
        </w:tabs>
        <w:spacing w:after="60" w:line="360" w:lineRule="auto"/>
        <w:rPr>
          <w:rFonts w:ascii="Calibri" w:hAnsi="Calibri"/>
          <w:sz w:val="22"/>
          <w:szCs w:val="22"/>
        </w:rPr>
      </w:pPr>
      <w:r w:rsidRPr="00B4589E">
        <w:rPr>
          <w:rFonts w:ascii="Calibri" w:eastAsia="Batang" w:hAnsi="Calibri"/>
          <w:noProof/>
          <w:sz w:val="22"/>
          <w:szCs w:val="22"/>
        </w:rPr>
        <mc:AlternateContent>
          <mc:Choice Requires="wps">
            <w:drawing>
              <wp:anchor distT="0" distB="0" distL="114300" distR="114300" simplePos="0" relativeHeight="251657728" behindDoc="0" locked="0" layoutInCell="1" allowOverlap="1" wp14:anchorId="0C3A2F36" wp14:editId="2F31DF98">
                <wp:simplePos x="0" y="0"/>
                <wp:positionH relativeFrom="column">
                  <wp:posOffset>4824730</wp:posOffset>
                </wp:positionH>
                <wp:positionV relativeFrom="page">
                  <wp:posOffset>1590675</wp:posOffset>
                </wp:positionV>
                <wp:extent cx="1714500" cy="3324225"/>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324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F0CD88" w14:textId="77777777" w:rsidR="00F00831" w:rsidRPr="00DD2E35" w:rsidRDefault="00E5197B" w:rsidP="00F00831">
                            <w:pPr>
                              <w:pStyle w:val="Kommentartext"/>
                              <w:spacing w:line="300" w:lineRule="auto"/>
                              <w:outlineLvl w:val="0"/>
                              <w:rPr>
                                <w:rFonts w:ascii="Calibri" w:hAnsi="Calibri" w:cs="Arial"/>
                                <w:b/>
                                <w:sz w:val="18"/>
                              </w:rPr>
                            </w:pPr>
                            <w:r>
                              <w:rPr>
                                <w:rFonts w:ascii="Calibri" w:hAnsi="Calibri" w:cs="Arial"/>
                                <w:b/>
                                <w:sz w:val="18"/>
                              </w:rPr>
                              <w:t>REGIO</w:t>
                            </w:r>
                            <w:r w:rsidRPr="00DD2E35">
                              <w:rPr>
                                <w:rFonts w:ascii="Calibri" w:hAnsi="Calibri" w:cs="Arial"/>
                                <w:b/>
                                <w:sz w:val="18"/>
                              </w:rPr>
                              <w:t xml:space="preserve"> </w:t>
                            </w:r>
                          </w:p>
                          <w:p w14:paraId="6709B72A" w14:textId="77777777" w:rsidR="00F00831" w:rsidRPr="00DD2E35" w:rsidRDefault="00F00831" w:rsidP="00F00831">
                            <w:pPr>
                              <w:pStyle w:val="Kommentartext"/>
                              <w:spacing w:line="300" w:lineRule="auto"/>
                              <w:outlineLvl w:val="0"/>
                              <w:rPr>
                                <w:rFonts w:ascii="Calibri" w:hAnsi="Calibri" w:cs="Arial"/>
                                <w:b/>
                                <w:sz w:val="18"/>
                              </w:rPr>
                            </w:pPr>
                            <w:r w:rsidRPr="00DD2E35">
                              <w:rPr>
                                <w:rFonts w:ascii="Calibri" w:hAnsi="Calibri" w:cs="Arial"/>
                                <w:b/>
                                <w:sz w:val="18"/>
                              </w:rPr>
                              <w:t>Konstanz Bodensee Hegau e.</w:t>
                            </w:r>
                            <w:r w:rsidR="00480CA5">
                              <w:rPr>
                                <w:rFonts w:ascii="Calibri" w:hAnsi="Calibri" w:cs="Arial"/>
                                <w:b/>
                                <w:sz w:val="18"/>
                              </w:rPr>
                              <w:t xml:space="preserve"> </w:t>
                            </w:r>
                            <w:r w:rsidRPr="00DD2E35">
                              <w:rPr>
                                <w:rFonts w:ascii="Calibri" w:hAnsi="Calibri" w:cs="Arial"/>
                                <w:b/>
                                <w:sz w:val="18"/>
                              </w:rPr>
                              <w:t>V.</w:t>
                            </w:r>
                          </w:p>
                          <w:p w14:paraId="7AC4C183" w14:textId="77777777" w:rsidR="00F00831" w:rsidRPr="00DD2E35" w:rsidRDefault="00F00831" w:rsidP="00F00831">
                            <w:pPr>
                              <w:pStyle w:val="Kommentartext"/>
                              <w:spacing w:line="300" w:lineRule="auto"/>
                              <w:outlineLvl w:val="0"/>
                              <w:rPr>
                                <w:rFonts w:ascii="Calibri" w:hAnsi="Calibri" w:cs="Arial"/>
                                <w:sz w:val="18"/>
                              </w:rPr>
                            </w:pPr>
                            <w:r w:rsidRPr="00DD2E35">
                              <w:rPr>
                                <w:rFonts w:ascii="Calibri" w:hAnsi="Calibri" w:cs="Arial"/>
                                <w:sz w:val="18"/>
                              </w:rPr>
                              <w:t>Ansprechpartner</w:t>
                            </w:r>
                            <w:r w:rsidR="0070321E" w:rsidRPr="00DD2E35">
                              <w:rPr>
                                <w:rFonts w:ascii="Calibri" w:hAnsi="Calibri" w:cs="Arial"/>
                                <w:sz w:val="18"/>
                              </w:rPr>
                              <w:t>in</w:t>
                            </w:r>
                            <w:r w:rsidRPr="00DD2E35">
                              <w:rPr>
                                <w:rFonts w:ascii="Calibri" w:hAnsi="Calibri" w:cs="Arial"/>
                                <w:sz w:val="18"/>
                              </w:rPr>
                              <w:t>: Lucia Kamp</w:t>
                            </w:r>
                          </w:p>
                          <w:p w14:paraId="6940B713" w14:textId="77777777" w:rsidR="00744548" w:rsidRDefault="00744548" w:rsidP="00F00831">
                            <w:pPr>
                              <w:pStyle w:val="Kommentartext"/>
                              <w:spacing w:line="300" w:lineRule="auto"/>
                              <w:outlineLvl w:val="0"/>
                              <w:rPr>
                                <w:rFonts w:ascii="Calibri" w:hAnsi="Calibri" w:cs="Arial"/>
                                <w:sz w:val="18"/>
                              </w:rPr>
                            </w:pPr>
                            <w:r>
                              <w:rPr>
                                <w:rFonts w:ascii="Calibri" w:hAnsi="Calibri" w:cs="Arial"/>
                                <w:sz w:val="18"/>
                              </w:rPr>
                              <w:t>Obere Laube 71</w:t>
                            </w:r>
                          </w:p>
                          <w:p w14:paraId="72BC30BC" w14:textId="77777777" w:rsidR="00744548" w:rsidRDefault="00744548" w:rsidP="00F00831">
                            <w:pPr>
                              <w:pStyle w:val="Kommentartext"/>
                              <w:spacing w:line="300" w:lineRule="auto"/>
                              <w:outlineLvl w:val="0"/>
                              <w:rPr>
                                <w:rFonts w:ascii="Calibri" w:hAnsi="Calibri" w:cs="Arial"/>
                                <w:sz w:val="18"/>
                              </w:rPr>
                            </w:pPr>
                            <w:r w:rsidRPr="00744548">
                              <w:rPr>
                                <w:rFonts w:ascii="Calibri" w:hAnsi="Calibri" w:cs="Arial"/>
                                <w:sz w:val="18"/>
                              </w:rPr>
                              <w:t xml:space="preserve">D-78462 Konstanz </w:t>
                            </w:r>
                          </w:p>
                          <w:p w14:paraId="38A69E86" w14:textId="77777777" w:rsidR="00F00831" w:rsidRPr="009945E2" w:rsidRDefault="009945E2" w:rsidP="009945E2">
                            <w:pPr>
                              <w:pStyle w:val="Kommentartext"/>
                              <w:spacing w:line="300" w:lineRule="auto"/>
                              <w:outlineLvl w:val="0"/>
                              <w:rPr>
                                <w:rFonts w:ascii="Calibri" w:hAnsi="Calibri" w:cs="Arial"/>
                                <w:sz w:val="18"/>
                              </w:rPr>
                            </w:pPr>
                            <w:r>
                              <w:rPr>
                                <w:rFonts w:ascii="Calibri" w:hAnsi="Calibri" w:cs="Arial"/>
                                <w:sz w:val="18"/>
                              </w:rPr>
                              <w:t xml:space="preserve">Tel.  </w:t>
                            </w:r>
                            <w:r w:rsidRPr="009945E2">
                              <w:rPr>
                                <w:rFonts w:ascii="Calibri" w:hAnsi="Calibri" w:cs="Arial"/>
                                <w:sz w:val="18"/>
                              </w:rPr>
                              <w:t>+49 (0)7531 1330-40</w:t>
                            </w:r>
                          </w:p>
                          <w:p w14:paraId="6B1C48D4" w14:textId="77777777" w:rsidR="00F00831" w:rsidRPr="00280267" w:rsidRDefault="0070321E" w:rsidP="00F00831">
                            <w:pPr>
                              <w:pStyle w:val="Kommentartext"/>
                              <w:spacing w:line="300" w:lineRule="auto"/>
                              <w:outlineLvl w:val="0"/>
                              <w:rPr>
                                <w:rStyle w:val="Hyperlink"/>
                                <w:rFonts w:ascii="Calibri" w:hAnsi="Calibri" w:cs="Arial"/>
                                <w:sz w:val="18"/>
                              </w:rPr>
                            </w:pPr>
                            <w:r w:rsidRPr="00280267">
                              <w:rPr>
                                <w:rStyle w:val="Hyperlink"/>
                                <w:rFonts w:ascii="Calibri" w:hAnsi="Calibri" w:cs="Arial"/>
                                <w:sz w:val="18"/>
                              </w:rPr>
                              <w:t>lucia.kamp@bodenseewest.eu</w:t>
                            </w:r>
                          </w:p>
                          <w:p w14:paraId="3722D82A" w14:textId="77777777" w:rsidR="00F00831" w:rsidRPr="00280267" w:rsidRDefault="00452806" w:rsidP="00F00831">
                            <w:pPr>
                              <w:pStyle w:val="Kommentartext"/>
                              <w:spacing w:line="300" w:lineRule="auto"/>
                              <w:outlineLvl w:val="0"/>
                              <w:rPr>
                                <w:rFonts w:ascii="Calibri" w:hAnsi="Calibri" w:cs="Arial"/>
                                <w:sz w:val="18"/>
                              </w:rPr>
                            </w:pPr>
                            <w:hyperlink r:id="rId8" w:history="1">
                              <w:r w:rsidR="0098454D" w:rsidRPr="00280267">
                                <w:rPr>
                                  <w:rStyle w:val="Hyperlink"/>
                                  <w:rFonts w:ascii="Calibri" w:hAnsi="Calibri" w:cs="Arial"/>
                                  <w:sz w:val="18"/>
                                </w:rPr>
                                <w:t>www.bodenseewest.eu</w:t>
                              </w:r>
                            </w:hyperlink>
                          </w:p>
                          <w:p w14:paraId="4ECB9381" w14:textId="77777777" w:rsidR="0098454D" w:rsidRPr="00280267" w:rsidRDefault="0098454D" w:rsidP="00F00831">
                            <w:pPr>
                              <w:pStyle w:val="Kommentartext"/>
                              <w:spacing w:line="300" w:lineRule="auto"/>
                              <w:outlineLvl w:val="0"/>
                              <w:rPr>
                                <w:rFonts w:ascii="Calibri" w:hAnsi="Calibri" w:cs="Arial"/>
                                <w:sz w:val="18"/>
                              </w:rPr>
                            </w:pPr>
                          </w:p>
                          <w:p w14:paraId="72E6AA4E" w14:textId="77777777" w:rsidR="0098454D" w:rsidRPr="00274358" w:rsidRDefault="0098454D" w:rsidP="00F00831">
                            <w:pPr>
                              <w:pStyle w:val="Kommentartext"/>
                              <w:spacing w:line="300" w:lineRule="auto"/>
                              <w:outlineLvl w:val="0"/>
                              <w:rPr>
                                <w:rFonts w:ascii="Calibri" w:hAnsi="Calibri" w:cs="Arial"/>
                                <w:b/>
                                <w:sz w:val="18"/>
                              </w:rPr>
                            </w:pPr>
                            <w:r w:rsidRPr="00274358">
                              <w:rPr>
                                <w:rFonts w:ascii="Calibri" w:hAnsi="Calibri" w:cs="Arial"/>
                                <w:b/>
                                <w:sz w:val="18"/>
                              </w:rPr>
                              <w:t xml:space="preserve">PR2 </w:t>
                            </w:r>
                            <w:r w:rsidR="00274358" w:rsidRPr="00274358">
                              <w:rPr>
                                <w:rFonts w:ascii="Calibri" w:hAnsi="Calibri" w:cs="Arial"/>
                                <w:b/>
                                <w:sz w:val="18"/>
                              </w:rPr>
                              <w:t>Konstanz</w:t>
                            </w:r>
                          </w:p>
                          <w:p w14:paraId="16206880" w14:textId="77777777" w:rsidR="00274358" w:rsidRDefault="0098454D" w:rsidP="00F00831">
                            <w:pPr>
                              <w:pStyle w:val="Kommentartext"/>
                              <w:spacing w:line="300" w:lineRule="auto"/>
                              <w:outlineLvl w:val="0"/>
                              <w:rPr>
                                <w:rFonts w:ascii="Calibri" w:hAnsi="Calibri" w:cs="Arial"/>
                                <w:sz w:val="18"/>
                              </w:rPr>
                            </w:pPr>
                            <w:r w:rsidRPr="0098454D">
                              <w:rPr>
                                <w:rFonts w:ascii="Calibri" w:hAnsi="Calibri" w:cs="Arial"/>
                                <w:sz w:val="18"/>
                              </w:rPr>
                              <w:t xml:space="preserve">Ansprechpartnerin: </w:t>
                            </w:r>
                          </w:p>
                          <w:p w14:paraId="7455BB35" w14:textId="77777777" w:rsidR="0098454D" w:rsidRPr="0098454D" w:rsidRDefault="0098454D" w:rsidP="00F00831">
                            <w:pPr>
                              <w:pStyle w:val="Kommentartext"/>
                              <w:spacing w:line="300" w:lineRule="auto"/>
                              <w:outlineLvl w:val="0"/>
                              <w:rPr>
                                <w:rFonts w:ascii="Calibri" w:hAnsi="Calibri" w:cs="Arial"/>
                                <w:sz w:val="18"/>
                              </w:rPr>
                            </w:pPr>
                            <w:r w:rsidRPr="0098454D">
                              <w:rPr>
                                <w:rFonts w:ascii="Calibri" w:hAnsi="Calibri" w:cs="Arial"/>
                                <w:sz w:val="18"/>
                              </w:rPr>
                              <w:t>Petra Reinmöller</w:t>
                            </w:r>
                          </w:p>
                          <w:p w14:paraId="17FBCFC0" w14:textId="77777777" w:rsidR="0098454D" w:rsidRDefault="00317693" w:rsidP="00F00831">
                            <w:pPr>
                              <w:pStyle w:val="Kommentartext"/>
                              <w:spacing w:line="300" w:lineRule="auto"/>
                              <w:outlineLvl w:val="0"/>
                              <w:rPr>
                                <w:rFonts w:ascii="Calibri" w:hAnsi="Calibri" w:cs="Arial"/>
                                <w:sz w:val="18"/>
                              </w:rPr>
                            </w:pPr>
                            <w:r>
                              <w:rPr>
                                <w:rFonts w:ascii="Calibri" w:hAnsi="Calibri" w:cs="Arial"/>
                                <w:sz w:val="18"/>
                              </w:rPr>
                              <w:t>Turmstr. 10</w:t>
                            </w:r>
                          </w:p>
                          <w:p w14:paraId="325DB704" w14:textId="77777777" w:rsidR="00274358" w:rsidRDefault="00274358" w:rsidP="00F00831">
                            <w:pPr>
                              <w:pStyle w:val="Kommentartext"/>
                              <w:spacing w:line="300" w:lineRule="auto"/>
                              <w:outlineLvl w:val="0"/>
                              <w:rPr>
                                <w:rFonts w:ascii="Calibri" w:hAnsi="Calibri" w:cs="Arial"/>
                                <w:sz w:val="18"/>
                              </w:rPr>
                            </w:pPr>
                            <w:r>
                              <w:rPr>
                                <w:rFonts w:ascii="Calibri" w:hAnsi="Calibri" w:cs="Arial"/>
                                <w:sz w:val="18"/>
                              </w:rPr>
                              <w:t>D-78467 Konstanz</w:t>
                            </w:r>
                          </w:p>
                          <w:p w14:paraId="5042EC1E" w14:textId="77777777" w:rsidR="00B365AA" w:rsidRDefault="00B365AA" w:rsidP="00F00831">
                            <w:pPr>
                              <w:pStyle w:val="Kommentartext"/>
                              <w:spacing w:line="300" w:lineRule="auto"/>
                              <w:outlineLvl w:val="0"/>
                              <w:rPr>
                                <w:rFonts w:ascii="Calibri" w:hAnsi="Calibri" w:cs="Arial"/>
                                <w:sz w:val="18"/>
                              </w:rPr>
                            </w:pPr>
                            <w:r>
                              <w:rPr>
                                <w:rFonts w:ascii="Calibri" w:hAnsi="Calibri" w:cs="Arial"/>
                                <w:sz w:val="18"/>
                              </w:rPr>
                              <w:t>Tel. +49 7531 36937-10</w:t>
                            </w:r>
                          </w:p>
                          <w:p w14:paraId="326928AB" w14:textId="77777777" w:rsidR="00274358" w:rsidRDefault="00452806" w:rsidP="00F00831">
                            <w:pPr>
                              <w:pStyle w:val="Kommentartext"/>
                              <w:spacing w:line="300" w:lineRule="auto"/>
                              <w:outlineLvl w:val="0"/>
                              <w:rPr>
                                <w:rFonts w:ascii="Calibri" w:hAnsi="Calibri" w:cs="Arial"/>
                                <w:sz w:val="18"/>
                              </w:rPr>
                            </w:pPr>
                            <w:hyperlink r:id="rId9" w:history="1">
                              <w:r w:rsidR="00274358" w:rsidRPr="003C0C5D">
                                <w:rPr>
                                  <w:rStyle w:val="Hyperlink"/>
                                  <w:rFonts w:ascii="Calibri" w:hAnsi="Calibri" w:cs="Arial"/>
                                  <w:sz w:val="18"/>
                                </w:rPr>
                                <w:t>p.reinmoeller@pr2.de</w:t>
                              </w:r>
                            </w:hyperlink>
                            <w:r w:rsidR="00274358">
                              <w:rPr>
                                <w:rFonts w:ascii="Calibri" w:hAnsi="Calibri" w:cs="Arial"/>
                                <w:sz w:val="18"/>
                              </w:rPr>
                              <w:t xml:space="preserve"> </w:t>
                            </w:r>
                          </w:p>
                          <w:p w14:paraId="074A05EF" w14:textId="77777777" w:rsidR="00274358" w:rsidRPr="0098454D" w:rsidRDefault="00452806" w:rsidP="00F00831">
                            <w:pPr>
                              <w:pStyle w:val="Kommentartext"/>
                              <w:spacing w:line="300" w:lineRule="auto"/>
                              <w:outlineLvl w:val="0"/>
                              <w:rPr>
                                <w:rFonts w:ascii="Calibri" w:hAnsi="Calibri" w:cs="Arial"/>
                                <w:sz w:val="18"/>
                              </w:rPr>
                            </w:pPr>
                            <w:hyperlink r:id="rId10" w:history="1">
                              <w:r w:rsidR="00274358" w:rsidRPr="003C0C5D">
                                <w:rPr>
                                  <w:rStyle w:val="Hyperlink"/>
                                  <w:rFonts w:ascii="Calibri" w:hAnsi="Calibri" w:cs="Arial"/>
                                  <w:sz w:val="18"/>
                                </w:rPr>
                                <w:t>www.pr2.de</w:t>
                              </w:r>
                            </w:hyperlink>
                            <w:r w:rsidR="00274358">
                              <w:rPr>
                                <w:rFonts w:ascii="Calibri" w:hAnsi="Calibri" w:cs="Arial"/>
                                <w:sz w:val="18"/>
                              </w:rPr>
                              <w:t xml:space="preserve"> (Pressetext- und Bilddownload)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3A2F36" id="_x0000_t202" coordsize="21600,21600" o:spt="202" path="m,l,21600r21600,l21600,xe">
                <v:stroke joinstyle="miter"/>
                <v:path gradientshapeok="t" o:connecttype="rect"/>
              </v:shapetype>
              <v:shape id="Text Box 2" o:spid="_x0000_s1026" type="#_x0000_t202" style="position:absolute;margin-left:379.9pt;margin-top:125.25pt;width:135pt;height:26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" stroked="f">
                <v:textbox>
                  <w:txbxContent>
                    <w:p w14:paraId="2EF0CD88" w14:textId="77777777" w:rsidR="00F00831" w:rsidRPr="00DD2E35" w:rsidRDefault="00E5197B" w:rsidP="00F00831">
                      <w:pPr>
                        <w:pStyle w:val="Kommentartext"/>
                        <w:spacing w:line="300" w:lineRule="auto"/>
                        <w:outlineLvl w:val="0"/>
                        <w:rPr>
                          <w:rFonts w:ascii="Calibri" w:hAnsi="Calibri" w:cs="Arial"/>
                          <w:b/>
                          <w:sz w:val="18"/>
                        </w:rPr>
                      </w:pPr>
                      <w:r>
                        <w:rPr>
                          <w:rFonts w:ascii="Calibri" w:hAnsi="Calibri" w:cs="Arial"/>
                          <w:b/>
                          <w:sz w:val="18"/>
                        </w:rPr>
                        <w:t>REGIO</w:t>
                      </w:r>
                      <w:r w:rsidRPr="00DD2E35">
                        <w:rPr>
                          <w:rFonts w:ascii="Calibri" w:hAnsi="Calibri" w:cs="Arial"/>
                          <w:b/>
                          <w:sz w:val="18"/>
                        </w:rPr>
                        <w:t xml:space="preserve"> </w:t>
                      </w:r>
                    </w:p>
                    <w:p w14:paraId="6709B72A" w14:textId="77777777" w:rsidR="00F00831" w:rsidRPr="00DD2E35" w:rsidRDefault="00F00831" w:rsidP="00F00831">
                      <w:pPr>
                        <w:pStyle w:val="Kommentartext"/>
                        <w:spacing w:line="300" w:lineRule="auto"/>
                        <w:outlineLvl w:val="0"/>
                        <w:rPr>
                          <w:rFonts w:ascii="Calibri" w:hAnsi="Calibri" w:cs="Arial"/>
                          <w:b/>
                          <w:sz w:val="18"/>
                        </w:rPr>
                      </w:pPr>
                      <w:r w:rsidRPr="00DD2E35">
                        <w:rPr>
                          <w:rFonts w:ascii="Calibri" w:hAnsi="Calibri" w:cs="Arial"/>
                          <w:b/>
                          <w:sz w:val="18"/>
                        </w:rPr>
                        <w:t>Konstanz Bodensee Hegau e.</w:t>
                      </w:r>
                      <w:r w:rsidR="00480CA5">
                        <w:rPr>
                          <w:rFonts w:ascii="Calibri" w:hAnsi="Calibri" w:cs="Arial"/>
                          <w:b/>
                          <w:sz w:val="18"/>
                        </w:rPr>
                        <w:t xml:space="preserve"> </w:t>
                      </w:r>
                      <w:r w:rsidRPr="00DD2E35">
                        <w:rPr>
                          <w:rFonts w:ascii="Calibri" w:hAnsi="Calibri" w:cs="Arial"/>
                          <w:b/>
                          <w:sz w:val="18"/>
                        </w:rPr>
                        <w:t>V.</w:t>
                      </w:r>
                    </w:p>
                    <w:p w14:paraId="7AC4C183" w14:textId="77777777" w:rsidR="00F00831" w:rsidRPr="00DD2E35" w:rsidRDefault="00F00831" w:rsidP="00F00831">
                      <w:pPr>
                        <w:pStyle w:val="Kommentartext"/>
                        <w:spacing w:line="300" w:lineRule="auto"/>
                        <w:outlineLvl w:val="0"/>
                        <w:rPr>
                          <w:rFonts w:ascii="Calibri" w:hAnsi="Calibri" w:cs="Arial"/>
                          <w:sz w:val="18"/>
                        </w:rPr>
                      </w:pPr>
                      <w:r w:rsidRPr="00DD2E35">
                        <w:rPr>
                          <w:rFonts w:ascii="Calibri" w:hAnsi="Calibri" w:cs="Arial"/>
                          <w:sz w:val="18"/>
                        </w:rPr>
                        <w:t>Ansprechpartner</w:t>
                      </w:r>
                      <w:r w:rsidR="0070321E" w:rsidRPr="00DD2E35">
                        <w:rPr>
                          <w:rFonts w:ascii="Calibri" w:hAnsi="Calibri" w:cs="Arial"/>
                          <w:sz w:val="18"/>
                        </w:rPr>
                        <w:t>in</w:t>
                      </w:r>
                      <w:r w:rsidRPr="00DD2E35">
                        <w:rPr>
                          <w:rFonts w:ascii="Calibri" w:hAnsi="Calibri" w:cs="Arial"/>
                          <w:sz w:val="18"/>
                        </w:rPr>
                        <w:t>: Lucia Kamp</w:t>
                      </w:r>
                    </w:p>
                    <w:p w14:paraId="6940B713" w14:textId="77777777" w:rsidR="00744548" w:rsidRDefault="00744548" w:rsidP="00F00831">
                      <w:pPr>
                        <w:pStyle w:val="Kommentartext"/>
                        <w:spacing w:line="300" w:lineRule="auto"/>
                        <w:outlineLvl w:val="0"/>
                        <w:rPr>
                          <w:rFonts w:ascii="Calibri" w:hAnsi="Calibri" w:cs="Arial"/>
                          <w:sz w:val="18"/>
                        </w:rPr>
                      </w:pPr>
                      <w:r>
                        <w:rPr>
                          <w:rFonts w:ascii="Calibri" w:hAnsi="Calibri" w:cs="Arial"/>
                          <w:sz w:val="18"/>
                        </w:rPr>
                        <w:t>Obere Laube 71</w:t>
                      </w:r>
                    </w:p>
                    <w:p w14:paraId="72BC30BC" w14:textId="77777777" w:rsidR="00744548" w:rsidRDefault="00744548" w:rsidP="00F00831">
                      <w:pPr>
                        <w:pStyle w:val="Kommentartext"/>
                        <w:spacing w:line="300" w:lineRule="auto"/>
                        <w:outlineLvl w:val="0"/>
                        <w:rPr>
                          <w:rFonts w:ascii="Calibri" w:hAnsi="Calibri" w:cs="Arial"/>
                          <w:sz w:val="18"/>
                        </w:rPr>
                      </w:pPr>
                      <w:r w:rsidRPr="00744548">
                        <w:rPr>
                          <w:rFonts w:ascii="Calibri" w:hAnsi="Calibri" w:cs="Arial"/>
                          <w:sz w:val="18"/>
                        </w:rPr>
                        <w:t xml:space="preserve">D-78462 Konstanz </w:t>
                      </w:r>
                    </w:p>
                    <w:p w14:paraId="38A69E86" w14:textId="77777777" w:rsidR="00F00831" w:rsidRPr="009945E2" w:rsidRDefault="009945E2" w:rsidP="009945E2">
                      <w:pPr>
                        <w:pStyle w:val="Kommentartext"/>
                        <w:spacing w:line="300" w:lineRule="auto"/>
                        <w:outlineLvl w:val="0"/>
                        <w:rPr>
                          <w:rFonts w:ascii="Calibri" w:hAnsi="Calibri" w:cs="Arial"/>
                          <w:sz w:val="18"/>
                        </w:rPr>
                      </w:pPr>
                      <w:r>
                        <w:rPr>
                          <w:rFonts w:ascii="Calibri" w:hAnsi="Calibri" w:cs="Arial"/>
                          <w:sz w:val="18"/>
                        </w:rPr>
                        <w:t xml:space="preserve">Tel.  </w:t>
                      </w:r>
                      <w:r w:rsidRPr="009945E2">
                        <w:rPr>
                          <w:rFonts w:ascii="Calibri" w:hAnsi="Calibri" w:cs="Arial"/>
                          <w:sz w:val="18"/>
                        </w:rPr>
                        <w:t>+49 (0)7531 1330-40</w:t>
                      </w:r>
                    </w:p>
                    <w:p w14:paraId="6B1C48D4" w14:textId="77777777" w:rsidR="00F00831" w:rsidRPr="00280267" w:rsidRDefault="0070321E" w:rsidP="00F00831">
                      <w:pPr>
                        <w:pStyle w:val="Kommentartext"/>
                        <w:spacing w:line="300" w:lineRule="auto"/>
                        <w:outlineLvl w:val="0"/>
                        <w:rPr>
                          <w:rStyle w:val="Hyperlink"/>
                          <w:rFonts w:ascii="Calibri" w:hAnsi="Calibri" w:cs="Arial"/>
                          <w:sz w:val="18"/>
                        </w:rPr>
                      </w:pPr>
                      <w:r w:rsidRPr="00280267">
                        <w:rPr>
                          <w:rStyle w:val="Hyperlink"/>
                          <w:rFonts w:ascii="Calibri" w:hAnsi="Calibri" w:cs="Arial"/>
                          <w:sz w:val="18"/>
                        </w:rPr>
                        <w:t>lucia.kamp@bodenseewest.eu</w:t>
                      </w:r>
                    </w:p>
                    <w:p w14:paraId="3722D82A" w14:textId="77777777" w:rsidR="00F00831" w:rsidRPr="00280267" w:rsidRDefault="0097776A" w:rsidP="00F00831">
                      <w:pPr>
                        <w:pStyle w:val="Kommentartext"/>
                        <w:spacing w:line="300" w:lineRule="auto"/>
                        <w:outlineLvl w:val="0"/>
                        <w:rPr>
                          <w:rFonts w:ascii="Calibri" w:hAnsi="Calibri" w:cs="Arial"/>
                          <w:sz w:val="18"/>
                        </w:rPr>
                      </w:pPr>
                      <w:hyperlink r:id="rId11" w:history="1">
                        <w:r w:rsidR="0098454D" w:rsidRPr="00280267">
                          <w:rPr>
                            <w:rStyle w:val="Hyperlink"/>
                            <w:rFonts w:ascii="Calibri" w:hAnsi="Calibri" w:cs="Arial"/>
                            <w:sz w:val="18"/>
                          </w:rPr>
                          <w:t>www.bodenseewest.eu</w:t>
                        </w:r>
                      </w:hyperlink>
                    </w:p>
                    <w:p w14:paraId="4ECB9381" w14:textId="77777777" w:rsidR="0098454D" w:rsidRPr="00280267" w:rsidRDefault="0098454D" w:rsidP="00F00831">
                      <w:pPr>
                        <w:pStyle w:val="Kommentartext"/>
                        <w:spacing w:line="300" w:lineRule="auto"/>
                        <w:outlineLvl w:val="0"/>
                        <w:rPr>
                          <w:rFonts w:ascii="Calibri" w:hAnsi="Calibri" w:cs="Arial"/>
                          <w:sz w:val="18"/>
                        </w:rPr>
                      </w:pPr>
                    </w:p>
                    <w:p w14:paraId="72E6AA4E" w14:textId="77777777" w:rsidR="0098454D" w:rsidRPr="00274358" w:rsidRDefault="0098454D" w:rsidP="00F00831">
                      <w:pPr>
                        <w:pStyle w:val="Kommentartext"/>
                        <w:spacing w:line="300" w:lineRule="auto"/>
                        <w:outlineLvl w:val="0"/>
                        <w:rPr>
                          <w:rFonts w:ascii="Calibri" w:hAnsi="Calibri" w:cs="Arial"/>
                          <w:b/>
                          <w:sz w:val="18"/>
                        </w:rPr>
                      </w:pPr>
                      <w:r w:rsidRPr="00274358">
                        <w:rPr>
                          <w:rFonts w:ascii="Calibri" w:hAnsi="Calibri" w:cs="Arial"/>
                          <w:b/>
                          <w:sz w:val="18"/>
                        </w:rPr>
                        <w:t xml:space="preserve">PR2 </w:t>
                      </w:r>
                      <w:r w:rsidR="00274358" w:rsidRPr="00274358">
                        <w:rPr>
                          <w:rFonts w:ascii="Calibri" w:hAnsi="Calibri" w:cs="Arial"/>
                          <w:b/>
                          <w:sz w:val="18"/>
                        </w:rPr>
                        <w:t>Konstanz</w:t>
                      </w:r>
                    </w:p>
                    <w:p w14:paraId="16206880" w14:textId="77777777" w:rsidR="00274358" w:rsidRDefault="0098454D" w:rsidP="00F00831">
                      <w:pPr>
                        <w:pStyle w:val="Kommentartext"/>
                        <w:spacing w:line="300" w:lineRule="auto"/>
                        <w:outlineLvl w:val="0"/>
                        <w:rPr>
                          <w:rFonts w:ascii="Calibri" w:hAnsi="Calibri" w:cs="Arial"/>
                          <w:sz w:val="18"/>
                        </w:rPr>
                      </w:pPr>
                      <w:r w:rsidRPr="0098454D">
                        <w:rPr>
                          <w:rFonts w:ascii="Calibri" w:hAnsi="Calibri" w:cs="Arial"/>
                          <w:sz w:val="18"/>
                        </w:rPr>
                        <w:t xml:space="preserve">Ansprechpartnerin: </w:t>
                      </w:r>
                    </w:p>
                    <w:p w14:paraId="7455BB35" w14:textId="77777777" w:rsidR="0098454D" w:rsidRPr="0098454D" w:rsidRDefault="0098454D" w:rsidP="00F00831">
                      <w:pPr>
                        <w:pStyle w:val="Kommentartext"/>
                        <w:spacing w:line="300" w:lineRule="auto"/>
                        <w:outlineLvl w:val="0"/>
                        <w:rPr>
                          <w:rFonts w:ascii="Calibri" w:hAnsi="Calibri" w:cs="Arial"/>
                          <w:sz w:val="18"/>
                        </w:rPr>
                      </w:pPr>
                      <w:r w:rsidRPr="0098454D">
                        <w:rPr>
                          <w:rFonts w:ascii="Calibri" w:hAnsi="Calibri" w:cs="Arial"/>
                          <w:sz w:val="18"/>
                        </w:rPr>
                        <w:t>Petra Reinmöller</w:t>
                      </w:r>
                    </w:p>
                    <w:p w14:paraId="17FBCFC0" w14:textId="77777777" w:rsidR="0098454D" w:rsidRDefault="00317693" w:rsidP="00F00831">
                      <w:pPr>
                        <w:pStyle w:val="Kommentartext"/>
                        <w:spacing w:line="300" w:lineRule="auto"/>
                        <w:outlineLvl w:val="0"/>
                        <w:rPr>
                          <w:rFonts w:ascii="Calibri" w:hAnsi="Calibri" w:cs="Arial"/>
                          <w:sz w:val="18"/>
                        </w:rPr>
                      </w:pPr>
                      <w:r>
                        <w:rPr>
                          <w:rFonts w:ascii="Calibri" w:hAnsi="Calibri" w:cs="Arial"/>
                          <w:sz w:val="18"/>
                        </w:rPr>
                        <w:t>Turmstr. 10</w:t>
                      </w:r>
                    </w:p>
                    <w:p w14:paraId="325DB704" w14:textId="77777777" w:rsidR="00274358" w:rsidRDefault="00274358" w:rsidP="00F00831">
                      <w:pPr>
                        <w:pStyle w:val="Kommentartext"/>
                        <w:spacing w:line="300" w:lineRule="auto"/>
                        <w:outlineLvl w:val="0"/>
                        <w:rPr>
                          <w:rFonts w:ascii="Calibri" w:hAnsi="Calibri" w:cs="Arial"/>
                          <w:sz w:val="18"/>
                        </w:rPr>
                      </w:pPr>
                      <w:r>
                        <w:rPr>
                          <w:rFonts w:ascii="Calibri" w:hAnsi="Calibri" w:cs="Arial"/>
                          <w:sz w:val="18"/>
                        </w:rPr>
                        <w:t>D-78467 Konstanz</w:t>
                      </w:r>
                    </w:p>
                    <w:p w14:paraId="5042EC1E" w14:textId="77777777" w:rsidR="00B365AA" w:rsidRDefault="00B365AA" w:rsidP="00F00831">
                      <w:pPr>
                        <w:pStyle w:val="Kommentartext"/>
                        <w:spacing w:line="300" w:lineRule="auto"/>
                        <w:outlineLvl w:val="0"/>
                        <w:rPr>
                          <w:rFonts w:ascii="Calibri" w:hAnsi="Calibri" w:cs="Arial"/>
                          <w:sz w:val="18"/>
                        </w:rPr>
                      </w:pPr>
                      <w:r>
                        <w:rPr>
                          <w:rFonts w:ascii="Calibri" w:hAnsi="Calibri" w:cs="Arial"/>
                          <w:sz w:val="18"/>
                        </w:rPr>
                        <w:t>Tel. +49 7531 36937-10</w:t>
                      </w:r>
                    </w:p>
                    <w:p w14:paraId="326928AB" w14:textId="77777777" w:rsidR="00274358" w:rsidRDefault="0097776A" w:rsidP="00F00831">
                      <w:pPr>
                        <w:pStyle w:val="Kommentartext"/>
                        <w:spacing w:line="300" w:lineRule="auto"/>
                        <w:outlineLvl w:val="0"/>
                        <w:rPr>
                          <w:rFonts w:ascii="Calibri" w:hAnsi="Calibri" w:cs="Arial"/>
                          <w:sz w:val="18"/>
                        </w:rPr>
                      </w:pPr>
                      <w:hyperlink r:id="rId12" w:history="1">
                        <w:r w:rsidR="00274358" w:rsidRPr="003C0C5D">
                          <w:rPr>
                            <w:rStyle w:val="Hyperlink"/>
                            <w:rFonts w:ascii="Calibri" w:hAnsi="Calibri" w:cs="Arial"/>
                            <w:sz w:val="18"/>
                          </w:rPr>
                          <w:t>p.reinmoeller@pr2.de</w:t>
                        </w:r>
                      </w:hyperlink>
                      <w:r w:rsidR="00274358">
                        <w:rPr>
                          <w:rFonts w:ascii="Calibri" w:hAnsi="Calibri" w:cs="Arial"/>
                          <w:sz w:val="18"/>
                        </w:rPr>
                        <w:t xml:space="preserve"> </w:t>
                      </w:r>
                    </w:p>
                    <w:p w14:paraId="074A05EF" w14:textId="77777777" w:rsidR="00274358" w:rsidRPr="0098454D" w:rsidRDefault="0097776A" w:rsidP="00F00831">
                      <w:pPr>
                        <w:pStyle w:val="Kommentartext"/>
                        <w:spacing w:line="300" w:lineRule="auto"/>
                        <w:outlineLvl w:val="0"/>
                        <w:rPr>
                          <w:rFonts w:ascii="Calibri" w:hAnsi="Calibri" w:cs="Arial"/>
                          <w:sz w:val="18"/>
                        </w:rPr>
                      </w:pPr>
                      <w:hyperlink r:id="rId13" w:history="1">
                        <w:r w:rsidR="00274358" w:rsidRPr="003C0C5D">
                          <w:rPr>
                            <w:rStyle w:val="Hyperlink"/>
                            <w:rFonts w:ascii="Calibri" w:hAnsi="Calibri" w:cs="Arial"/>
                            <w:sz w:val="18"/>
                          </w:rPr>
                          <w:t>www.pr2.de</w:t>
                        </w:r>
                      </w:hyperlink>
                      <w:r w:rsidR="00274358">
                        <w:rPr>
                          <w:rFonts w:ascii="Calibri" w:hAnsi="Calibri" w:cs="Arial"/>
                          <w:sz w:val="18"/>
                        </w:rPr>
                        <w:t xml:space="preserve"> (Pressetext- und Bilddownload)</w:t>
                      </w:r>
                    </w:p>
                  </w:txbxContent>
                </v:textbox>
                <w10:wrap anchory="page"/>
              </v:shape>
            </w:pict>
          </mc:Fallback>
        </mc:AlternateContent>
      </w:r>
      <w:r w:rsidR="00986D78" w:rsidRPr="00B4589E">
        <w:rPr>
          <w:rFonts w:ascii="Calibri" w:hAnsi="Calibri"/>
          <w:sz w:val="22"/>
          <w:szCs w:val="22"/>
        </w:rPr>
        <w:t xml:space="preserve">PRESSEMITTEILUNG </w:t>
      </w:r>
      <w:r w:rsidR="0027688F">
        <w:rPr>
          <w:rFonts w:ascii="Calibri" w:hAnsi="Calibri"/>
          <w:sz w:val="22"/>
          <w:szCs w:val="22"/>
        </w:rPr>
        <w:t xml:space="preserve"> I  </w:t>
      </w:r>
      <w:r w:rsidR="00960237">
        <w:rPr>
          <w:rFonts w:ascii="Calibri" w:hAnsi="Calibri"/>
          <w:b/>
          <w:sz w:val="22"/>
          <w:szCs w:val="22"/>
        </w:rPr>
        <w:t>LANG</w:t>
      </w:r>
      <w:r w:rsidR="00957B0F">
        <w:rPr>
          <w:rFonts w:ascii="Calibri" w:hAnsi="Calibri"/>
          <w:b/>
          <w:sz w:val="22"/>
          <w:szCs w:val="22"/>
        </w:rPr>
        <w:t xml:space="preserve">FASSUNG  </w:t>
      </w:r>
      <w:r w:rsidR="0027688F">
        <w:rPr>
          <w:rFonts w:ascii="Calibri" w:hAnsi="Calibri"/>
          <w:sz w:val="22"/>
          <w:szCs w:val="22"/>
        </w:rPr>
        <w:t>(</w:t>
      </w:r>
      <w:r w:rsidR="00D55F6C">
        <w:rPr>
          <w:rFonts w:ascii="Calibri" w:hAnsi="Calibri"/>
          <w:sz w:val="22"/>
          <w:szCs w:val="22"/>
        </w:rPr>
        <w:t xml:space="preserve">3.580 </w:t>
      </w:r>
      <w:r w:rsidR="0027688F">
        <w:rPr>
          <w:rFonts w:ascii="Calibri" w:hAnsi="Calibri"/>
          <w:sz w:val="22"/>
          <w:szCs w:val="22"/>
        </w:rPr>
        <w:t>Zeichen)</w:t>
      </w:r>
    </w:p>
    <w:p w14:paraId="7C986069" w14:textId="77777777" w:rsidR="00986D78" w:rsidRDefault="00986D78" w:rsidP="00B4589E">
      <w:pPr>
        <w:spacing w:after="60" w:line="300" w:lineRule="auto"/>
        <w:ind w:right="-284"/>
        <w:rPr>
          <w:rFonts w:ascii="Calibri" w:hAnsi="Calibri"/>
          <w:color w:val="808080"/>
          <w:sz w:val="22"/>
          <w:szCs w:val="22"/>
        </w:rPr>
      </w:pPr>
    </w:p>
    <w:p w14:paraId="7CB78B7C" w14:textId="7F3E0675" w:rsidR="00986D78" w:rsidRPr="00986D78" w:rsidRDefault="00527A81" w:rsidP="00B4589E">
      <w:pPr>
        <w:spacing w:after="60" w:line="300" w:lineRule="auto"/>
        <w:ind w:right="-284"/>
        <w:rPr>
          <w:rFonts w:ascii="Calibri" w:hAnsi="Calibri"/>
          <w:sz w:val="22"/>
          <w:szCs w:val="22"/>
        </w:rPr>
      </w:pPr>
      <w:r>
        <w:rPr>
          <w:rFonts w:ascii="Calibri" w:hAnsi="Calibri"/>
          <w:sz w:val="22"/>
          <w:szCs w:val="22"/>
        </w:rPr>
        <w:t>22. Februar bis 7. April</w:t>
      </w:r>
      <w:r w:rsidR="00500060">
        <w:rPr>
          <w:rFonts w:ascii="Calibri" w:hAnsi="Calibri"/>
          <w:sz w:val="22"/>
          <w:szCs w:val="22"/>
        </w:rPr>
        <w:t xml:space="preserve"> 2023</w:t>
      </w:r>
      <w:r>
        <w:rPr>
          <w:rFonts w:ascii="Calibri" w:hAnsi="Calibri"/>
          <w:sz w:val="22"/>
          <w:szCs w:val="22"/>
        </w:rPr>
        <w:t xml:space="preserve">: </w:t>
      </w:r>
      <w:r w:rsidR="00957B0F">
        <w:rPr>
          <w:rFonts w:ascii="Calibri" w:hAnsi="Calibri"/>
          <w:sz w:val="22"/>
          <w:szCs w:val="22"/>
        </w:rPr>
        <w:t xml:space="preserve">Nachhaltig schmausen während der Fastenzeit </w:t>
      </w:r>
      <w:r>
        <w:rPr>
          <w:rFonts w:ascii="Calibri" w:hAnsi="Calibri"/>
          <w:sz w:val="22"/>
          <w:szCs w:val="22"/>
        </w:rPr>
        <w:br/>
      </w:r>
      <w:r w:rsidR="00957B0F">
        <w:rPr>
          <w:rFonts w:ascii="Calibri" w:hAnsi="Calibri"/>
          <w:sz w:val="22"/>
          <w:szCs w:val="22"/>
        </w:rPr>
        <w:t>am westlichen Bodensee</w:t>
      </w:r>
    </w:p>
    <w:p w14:paraId="6EE05BBA" w14:textId="3F556860" w:rsidR="00F0491A" w:rsidRPr="00A61457" w:rsidRDefault="00A61457" w:rsidP="00B4589E">
      <w:pPr>
        <w:spacing w:after="60" w:line="300" w:lineRule="auto"/>
        <w:ind w:right="-284"/>
        <w:rPr>
          <w:rFonts w:ascii="Calibri" w:hAnsi="Calibri"/>
          <w:sz w:val="33"/>
          <w:szCs w:val="33"/>
        </w:rPr>
      </w:pPr>
      <w:bookmarkStart w:id="0" w:name="_Hlk125044604"/>
      <w:r w:rsidRPr="00A61457">
        <w:rPr>
          <w:rFonts w:ascii="Calibri" w:hAnsi="Calibri"/>
          <w:sz w:val="33"/>
          <w:szCs w:val="33"/>
        </w:rPr>
        <w:t xml:space="preserve">Genussvolle SinnesImpulse </w:t>
      </w:r>
      <w:r w:rsidR="00A64FEC" w:rsidRPr="00A61457">
        <w:rPr>
          <w:rFonts w:ascii="Calibri" w:hAnsi="Calibri"/>
          <w:sz w:val="33"/>
          <w:szCs w:val="33"/>
        </w:rPr>
        <w:t>bei den VeggieWochen</w:t>
      </w:r>
      <w:r w:rsidRPr="00A61457">
        <w:rPr>
          <w:rFonts w:ascii="Calibri" w:hAnsi="Calibri"/>
          <w:sz w:val="33"/>
          <w:szCs w:val="33"/>
        </w:rPr>
        <w:t xml:space="preserve"> </w:t>
      </w:r>
    </w:p>
    <w:bookmarkEnd w:id="0"/>
    <w:p w14:paraId="7024C247" w14:textId="2A676006" w:rsidR="00960237" w:rsidRDefault="005F76B6" w:rsidP="00CD5B6C">
      <w:pPr>
        <w:spacing w:after="60" w:line="300" w:lineRule="auto"/>
        <w:ind w:right="-141"/>
        <w:rPr>
          <w:rFonts w:ascii="Calibri" w:hAnsi="Calibri" w:cs="Calibri"/>
          <w:b/>
          <w:sz w:val="22"/>
          <w:szCs w:val="22"/>
        </w:rPr>
      </w:pPr>
      <w:r w:rsidRPr="00960237">
        <w:rPr>
          <w:rFonts w:ascii="Calibri" w:hAnsi="Calibri" w:cs="Calibri"/>
          <w:b/>
          <w:sz w:val="22"/>
          <w:szCs w:val="22"/>
        </w:rPr>
        <w:t>Konstanz</w:t>
      </w:r>
      <w:r w:rsidR="00986D78" w:rsidRPr="00960237">
        <w:rPr>
          <w:rFonts w:ascii="Calibri" w:hAnsi="Calibri" w:cs="Calibri"/>
          <w:b/>
          <w:sz w:val="22"/>
          <w:szCs w:val="22"/>
        </w:rPr>
        <w:t xml:space="preserve">, </w:t>
      </w:r>
      <w:r w:rsidR="008D1EB4">
        <w:rPr>
          <w:rFonts w:ascii="Calibri" w:hAnsi="Calibri" w:cs="Calibri"/>
          <w:b/>
          <w:sz w:val="22"/>
          <w:szCs w:val="22"/>
        </w:rPr>
        <w:t>08</w:t>
      </w:r>
      <w:r w:rsidR="00B72964" w:rsidRPr="00960237">
        <w:rPr>
          <w:rFonts w:ascii="Calibri" w:hAnsi="Calibri" w:cs="Calibri"/>
          <w:b/>
          <w:sz w:val="22"/>
          <w:szCs w:val="22"/>
        </w:rPr>
        <w:t>.</w:t>
      </w:r>
      <w:r w:rsidR="00A06A40" w:rsidRPr="00960237">
        <w:rPr>
          <w:rFonts w:ascii="Calibri" w:hAnsi="Calibri" w:cs="Calibri"/>
          <w:b/>
          <w:sz w:val="22"/>
          <w:szCs w:val="22"/>
        </w:rPr>
        <w:t xml:space="preserve"> </w:t>
      </w:r>
      <w:r w:rsidR="0027688F" w:rsidRPr="00960237">
        <w:rPr>
          <w:rFonts w:ascii="Calibri" w:hAnsi="Calibri" w:cs="Calibri"/>
          <w:b/>
          <w:sz w:val="22"/>
          <w:szCs w:val="22"/>
        </w:rPr>
        <w:t>Februar</w:t>
      </w:r>
      <w:r w:rsidR="00270FE5" w:rsidRPr="00960237">
        <w:rPr>
          <w:rFonts w:ascii="Calibri" w:hAnsi="Calibri" w:cs="Calibri"/>
          <w:b/>
          <w:sz w:val="22"/>
          <w:szCs w:val="22"/>
        </w:rPr>
        <w:t xml:space="preserve"> </w:t>
      </w:r>
      <w:r w:rsidR="00317693" w:rsidRPr="00960237">
        <w:rPr>
          <w:rFonts w:ascii="Calibri" w:hAnsi="Calibri" w:cs="Calibri"/>
          <w:b/>
          <w:sz w:val="22"/>
          <w:szCs w:val="22"/>
        </w:rPr>
        <w:t>202</w:t>
      </w:r>
      <w:r w:rsidR="005B6137" w:rsidRPr="00960237">
        <w:rPr>
          <w:rFonts w:ascii="Calibri" w:hAnsi="Calibri" w:cs="Calibri"/>
          <w:b/>
          <w:sz w:val="22"/>
          <w:szCs w:val="22"/>
        </w:rPr>
        <w:t xml:space="preserve">3 </w:t>
      </w:r>
      <w:r w:rsidR="00986D78" w:rsidRPr="00960237">
        <w:rPr>
          <w:rFonts w:ascii="Calibri" w:hAnsi="Calibri" w:cs="Calibri"/>
          <w:b/>
          <w:sz w:val="22"/>
          <w:szCs w:val="22"/>
        </w:rPr>
        <w:t>–</w:t>
      </w:r>
      <w:r w:rsidR="003D3B97">
        <w:rPr>
          <w:rFonts w:ascii="Calibri" w:hAnsi="Calibri" w:cs="Calibri"/>
          <w:b/>
          <w:sz w:val="22"/>
          <w:szCs w:val="22"/>
        </w:rPr>
        <w:t xml:space="preserve"> </w:t>
      </w:r>
      <w:r w:rsidR="00A61457">
        <w:rPr>
          <w:rFonts w:ascii="Calibri" w:hAnsi="Calibri" w:cs="Calibri"/>
          <w:b/>
          <w:sz w:val="22"/>
          <w:szCs w:val="22"/>
        </w:rPr>
        <w:t xml:space="preserve">Mit viel Liebe setzen 20 Gastronomen am westlichen </w:t>
      </w:r>
      <w:r w:rsidR="003D3B97">
        <w:rPr>
          <w:rFonts w:ascii="Calibri" w:hAnsi="Calibri" w:cs="Calibri"/>
          <w:b/>
          <w:sz w:val="22"/>
          <w:szCs w:val="22"/>
        </w:rPr>
        <w:t xml:space="preserve">Bodensee </w:t>
      </w:r>
      <w:r w:rsidR="00A61457">
        <w:rPr>
          <w:rFonts w:ascii="Calibri" w:hAnsi="Calibri" w:cs="Calibri"/>
          <w:b/>
          <w:sz w:val="22"/>
          <w:szCs w:val="22"/>
        </w:rPr>
        <w:t xml:space="preserve">während der </w:t>
      </w:r>
      <w:r w:rsidR="00CD5B6C">
        <w:rPr>
          <w:rFonts w:ascii="Calibri" w:hAnsi="Calibri" w:cs="Calibri"/>
          <w:b/>
          <w:sz w:val="22"/>
          <w:szCs w:val="22"/>
        </w:rPr>
        <w:t xml:space="preserve">VeggieWochen zwischen Aschermittwoch und Ostern </w:t>
      </w:r>
      <w:r w:rsidR="00A61457">
        <w:rPr>
          <w:rFonts w:ascii="Calibri" w:hAnsi="Calibri" w:cs="Calibri"/>
          <w:b/>
          <w:sz w:val="22"/>
          <w:szCs w:val="22"/>
        </w:rPr>
        <w:t>Spitzkohl, Pastinake und Co. kunstvoll in Szene</w:t>
      </w:r>
      <w:r w:rsidR="00A64FEC">
        <w:rPr>
          <w:rFonts w:ascii="Calibri" w:hAnsi="Calibri" w:cs="Calibri"/>
          <w:b/>
          <w:sz w:val="22"/>
          <w:szCs w:val="22"/>
        </w:rPr>
        <w:t>.</w:t>
      </w:r>
      <w:r w:rsidR="00BD2227">
        <w:rPr>
          <w:rFonts w:ascii="Calibri" w:hAnsi="Calibri" w:cs="Calibri"/>
          <w:b/>
          <w:sz w:val="22"/>
          <w:szCs w:val="22"/>
        </w:rPr>
        <w:t xml:space="preserve"> </w:t>
      </w:r>
      <w:r w:rsidR="00B26ED6">
        <w:rPr>
          <w:rFonts w:ascii="Calibri" w:hAnsi="Calibri" w:cs="Calibri"/>
          <w:b/>
          <w:sz w:val="22"/>
          <w:szCs w:val="22"/>
        </w:rPr>
        <w:t xml:space="preserve">Die </w:t>
      </w:r>
      <w:r w:rsidR="00CD5B6C">
        <w:rPr>
          <w:rFonts w:ascii="Calibri" w:hAnsi="Calibri" w:cs="Calibri"/>
          <w:b/>
          <w:sz w:val="22"/>
          <w:szCs w:val="22"/>
        </w:rPr>
        <w:t xml:space="preserve">Fastenzeit </w:t>
      </w:r>
      <w:r w:rsidR="00B26ED6">
        <w:rPr>
          <w:rFonts w:ascii="Calibri" w:hAnsi="Calibri" w:cs="Calibri"/>
          <w:b/>
          <w:sz w:val="22"/>
          <w:szCs w:val="22"/>
        </w:rPr>
        <w:t xml:space="preserve">wird so </w:t>
      </w:r>
      <w:r w:rsidR="007A205F">
        <w:rPr>
          <w:rFonts w:ascii="Calibri" w:hAnsi="Calibri" w:cs="Calibri"/>
          <w:b/>
          <w:sz w:val="22"/>
          <w:szCs w:val="22"/>
        </w:rPr>
        <w:t xml:space="preserve">zu einem grün-bunten Fest für </w:t>
      </w:r>
      <w:r w:rsidR="00CD5B6C">
        <w:rPr>
          <w:rFonts w:ascii="Calibri" w:hAnsi="Calibri" w:cs="Calibri"/>
          <w:b/>
          <w:sz w:val="22"/>
          <w:szCs w:val="22"/>
        </w:rPr>
        <w:t xml:space="preserve">Gaumen und </w:t>
      </w:r>
      <w:r w:rsidR="007A205F">
        <w:rPr>
          <w:rFonts w:ascii="Calibri" w:hAnsi="Calibri" w:cs="Calibri"/>
          <w:b/>
          <w:sz w:val="22"/>
          <w:szCs w:val="22"/>
        </w:rPr>
        <w:t>Sinne</w:t>
      </w:r>
      <w:r w:rsidR="00A61457">
        <w:rPr>
          <w:rFonts w:ascii="Calibri" w:hAnsi="Calibri" w:cs="Calibri"/>
          <w:b/>
          <w:sz w:val="22"/>
          <w:szCs w:val="22"/>
        </w:rPr>
        <w:t xml:space="preserve">. </w:t>
      </w:r>
      <w:r w:rsidR="00CD5B6C">
        <w:rPr>
          <w:rFonts w:ascii="Calibri" w:hAnsi="Calibri" w:cs="Calibri"/>
          <w:b/>
          <w:sz w:val="22"/>
          <w:szCs w:val="22"/>
        </w:rPr>
        <w:t xml:space="preserve">Auf </w:t>
      </w:r>
      <w:r w:rsidR="003D3B97" w:rsidRPr="003D3B97">
        <w:rPr>
          <w:rFonts w:ascii="Calibri" w:hAnsi="Calibri" w:cs="Calibri"/>
          <w:b/>
          <w:sz w:val="22"/>
          <w:szCs w:val="22"/>
        </w:rPr>
        <w:t>den Teller</w:t>
      </w:r>
      <w:r w:rsidR="00CD5B6C">
        <w:rPr>
          <w:rFonts w:ascii="Calibri" w:hAnsi="Calibri" w:cs="Calibri"/>
          <w:b/>
          <w:sz w:val="22"/>
          <w:szCs w:val="22"/>
        </w:rPr>
        <w:t xml:space="preserve"> kommt</w:t>
      </w:r>
      <w:r w:rsidR="003D3B97" w:rsidRPr="003D3B97">
        <w:rPr>
          <w:rFonts w:ascii="Calibri" w:hAnsi="Calibri" w:cs="Calibri"/>
          <w:b/>
          <w:sz w:val="22"/>
          <w:szCs w:val="22"/>
        </w:rPr>
        <w:t xml:space="preserve">, was </w:t>
      </w:r>
      <w:r w:rsidR="00BD2227">
        <w:rPr>
          <w:rFonts w:ascii="Calibri" w:hAnsi="Calibri" w:cs="Calibri"/>
          <w:b/>
          <w:sz w:val="22"/>
          <w:szCs w:val="22"/>
        </w:rPr>
        <w:t xml:space="preserve">in der Region </w:t>
      </w:r>
      <w:r w:rsidR="003D3B97" w:rsidRPr="003D3B97">
        <w:rPr>
          <w:rFonts w:ascii="Calibri" w:hAnsi="Calibri" w:cs="Calibri"/>
          <w:b/>
          <w:sz w:val="22"/>
          <w:szCs w:val="22"/>
        </w:rPr>
        <w:t>wächst und gedeiht</w:t>
      </w:r>
      <w:r w:rsidR="007A205F">
        <w:rPr>
          <w:rFonts w:ascii="Calibri" w:hAnsi="Calibri" w:cs="Calibri"/>
          <w:b/>
          <w:sz w:val="22"/>
          <w:szCs w:val="22"/>
        </w:rPr>
        <w:t>.</w:t>
      </w:r>
      <w:r w:rsidR="00A64FEC">
        <w:rPr>
          <w:rFonts w:ascii="Calibri" w:hAnsi="Calibri" w:cs="Calibri"/>
          <w:b/>
          <w:sz w:val="22"/>
          <w:szCs w:val="22"/>
        </w:rPr>
        <w:t xml:space="preserve"> </w:t>
      </w:r>
      <w:r w:rsidR="00CD5B6C">
        <w:rPr>
          <w:rFonts w:ascii="Calibri" w:hAnsi="Calibri" w:cs="Calibri"/>
          <w:b/>
          <w:sz w:val="22"/>
          <w:szCs w:val="22"/>
        </w:rPr>
        <w:t xml:space="preserve">Der frisch gedruckte VeggieWochen-Flyer und die </w:t>
      </w:r>
      <w:r w:rsidR="007D33D5">
        <w:rPr>
          <w:rFonts w:ascii="Calibri" w:hAnsi="Calibri" w:cs="Calibri"/>
          <w:b/>
          <w:sz w:val="22"/>
          <w:szCs w:val="22"/>
        </w:rPr>
        <w:t xml:space="preserve">Seite </w:t>
      </w:r>
      <w:hyperlink r:id="rId14" w:history="1">
        <w:r w:rsidR="007D33D5" w:rsidRPr="002044C8">
          <w:rPr>
            <w:rStyle w:val="Hyperlink"/>
            <w:rFonts w:ascii="Calibri" w:hAnsi="Calibri" w:cs="Calibri"/>
            <w:b/>
            <w:sz w:val="22"/>
            <w:szCs w:val="22"/>
          </w:rPr>
          <w:t>www.bodenseewest.eu/veggiewochen</w:t>
        </w:r>
      </w:hyperlink>
      <w:r w:rsidR="00CD5B6C">
        <w:rPr>
          <w:rFonts w:ascii="Calibri" w:hAnsi="Calibri" w:cs="Calibri"/>
          <w:b/>
          <w:sz w:val="22"/>
          <w:szCs w:val="22"/>
        </w:rPr>
        <w:t xml:space="preserve"> informieren über die teilnehmenden Restaurants und Events</w:t>
      </w:r>
      <w:r w:rsidR="00F20C90">
        <w:rPr>
          <w:rFonts w:ascii="Calibri" w:hAnsi="Calibri" w:cs="Calibri"/>
          <w:b/>
          <w:sz w:val="22"/>
          <w:szCs w:val="22"/>
        </w:rPr>
        <w:t xml:space="preserve"> sowie das VeggieWochen-Gewinnspiel</w:t>
      </w:r>
      <w:r w:rsidR="00CD5B6C">
        <w:rPr>
          <w:rFonts w:ascii="Calibri" w:hAnsi="Calibri" w:cs="Calibri"/>
          <w:b/>
          <w:sz w:val="22"/>
          <w:szCs w:val="22"/>
        </w:rPr>
        <w:t>.</w:t>
      </w:r>
    </w:p>
    <w:p w14:paraId="425F7112" w14:textId="0010AD0F" w:rsidR="00076821" w:rsidRDefault="00CD5B6C" w:rsidP="00B4589E">
      <w:pPr>
        <w:spacing w:after="60" w:line="300" w:lineRule="auto"/>
        <w:rPr>
          <w:rFonts w:ascii="Calibri" w:hAnsi="Calibri" w:cs="Calibri"/>
          <w:sz w:val="22"/>
          <w:szCs w:val="22"/>
        </w:rPr>
      </w:pPr>
      <w:r>
        <w:rPr>
          <w:rFonts w:ascii="Calibri" w:hAnsi="Calibri" w:cs="Calibri"/>
          <w:sz w:val="22"/>
          <w:szCs w:val="22"/>
        </w:rPr>
        <w:t xml:space="preserve">Die </w:t>
      </w:r>
      <w:r w:rsidR="00BD2227">
        <w:rPr>
          <w:rFonts w:ascii="Calibri" w:hAnsi="Calibri" w:cs="Calibri"/>
          <w:sz w:val="22"/>
          <w:szCs w:val="22"/>
        </w:rPr>
        <w:t xml:space="preserve">Küchenchefs </w:t>
      </w:r>
      <w:r>
        <w:rPr>
          <w:rFonts w:ascii="Calibri" w:hAnsi="Calibri" w:cs="Calibri"/>
          <w:sz w:val="22"/>
          <w:szCs w:val="22"/>
        </w:rPr>
        <w:t xml:space="preserve">werden bei den VeggieWochen besonders kreativ. Ihre Gäste überraschen sie mit </w:t>
      </w:r>
      <w:r w:rsidR="00BD2227">
        <w:rPr>
          <w:rFonts w:ascii="Calibri" w:hAnsi="Calibri" w:cs="Calibri"/>
          <w:sz w:val="22"/>
          <w:szCs w:val="22"/>
        </w:rPr>
        <w:t>außergewöhnliche</w:t>
      </w:r>
      <w:r>
        <w:rPr>
          <w:rFonts w:ascii="Calibri" w:hAnsi="Calibri" w:cs="Calibri"/>
          <w:sz w:val="22"/>
          <w:szCs w:val="22"/>
        </w:rPr>
        <w:t>n</w:t>
      </w:r>
      <w:r w:rsidR="00BD2227">
        <w:rPr>
          <w:rFonts w:ascii="Calibri" w:hAnsi="Calibri" w:cs="Calibri"/>
          <w:sz w:val="22"/>
          <w:szCs w:val="22"/>
        </w:rPr>
        <w:t xml:space="preserve"> </w:t>
      </w:r>
      <w:r w:rsidR="00500060">
        <w:rPr>
          <w:rFonts w:ascii="Calibri" w:hAnsi="Calibri" w:cs="Calibri"/>
          <w:sz w:val="22"/>
          <w:szCs w:val="22"/>
        </w:rPr>
        <w:t xml:space="preserve">Kombinationen </w:t>
      </w:r>
      <w:r w:rsidR="00BD2227">
        <w:rPr>
          <w:rFonts w:ascii="Calibri" w:hAnsi="Calibri" w:cs="Calibri"/>
          <w:sz w:val="22"/>
          <w:szCs w:val="22"/>
        </w:rPr>
        <w:t>und fein abgestimmte</w:t>
      </w:r>
      <w:r>
        <w:rPr>
          <w:rFonts w:ascii="Calibri" w:hAnsi="Calibri" w:cs="Calibri"/>
          <w:sz w:val="22"/>
          <w:szCs w:val="22"/>
        </w:rPr>
        <w:t>n</w:t>
      </w:r>
      <w:r w:rsidR="00BD2227">
        <w:rPr>
          <w:rFonts w:ascii="Calibri" w:hAnsi="Calibri" w:cs="Calibri"/>
          <w:sz w:val="22"/>
          <w:szCs w:val="22"/>
        </w:rPr>
        <w:t xml:space="preserve"> </w:t>
      </w:r>
      <w:r w:rsidR="00500060">
        <w:rPr>
          <w:rFonts w:ascii="Calibri" w:hAnsi="Calibri" w:cs="Calibri"/>
          <w:sz w:val="22"/>
          <w:szCs w:val="22"/>
        </w:rPr>
        <w:t>Aromen</w:t>
      </w:r>
      <w:r w:rsidR="00BD2227">
        <w:rPr>
          <w:rFonts w:ascii="Calibri" w:hAnsi="Calibri" w:cs="Calibri"/>
          <w:sz w:val="22"/>
          <w:szCs w:val="22"/>
        </w:rPr>
        <w:t xml:space="preserve">. </w:t>
      </w:r>
      <w:r w:rsidR="006056C2">
        <w:rPr>
          <w:rFonts w:ascii="Calibri" w:hAnsi="Calibri" w:cs="Calibri"/>
          <w:sz w:val="22"/>
          <w:szCs w:val="22"/>
        </w:rPr>
        <w:t xml:space="preserve">Fleischlose </w:t>
      </w:r>
      <w:r w:rsidR="006056C2" w:rsidRPr="00527A81">
        <w:rPr>
          <w:rFonts w:ascii="Calibri" w:hAnsi="Calibri" w:cs="Calibri"/>
          <w:sz w:val="22"/>
          <w:szCs w:val="22"/>
        </w:rPr>
        <w:t xml:space="preserve">Austernpilzburger, </w:t>
      </w:r>
      <w:r w:rsidR="00D55F6C">
        <w:rPr>
          <w:rFonts w:ascii="Calibri" w:hAnsi="Calibri" w:cs="Calibri"/>
          <w:sz w:val="22"/>
          <w:szCs w:val="22"/>
        </w:rPr>
        <w:t>feine</w:t>
      </w:r>
      <w:r w:rsidR="006056C2">
        <w:rPr>
          <w:rFonts w:ascii="Calibri" w:hAnsi="Calibri" w:cs="Calibri"/>
          <w:sz w:val="22"/>
          <w:szCs w:val="22"/>
        </w:rPr>
        <w:t xml:space="preserve"> </w:t>
      </w:r>
      <w:r w:rsidR="006056C2" w:rsidRPr="00527A81">
        <w:rPr>
          <w:rFonts w:ascii="Calibri" w:hAnsi="Calibri" w:cs="Calibri"/>
          <w:sz w:val="22"/>
          <w:szCs w:val="22"/>
        </w:rPr>
        <w:t>Rotkohl-Steak</w:t>
      </w:r>
      <w:r w:rsidR="006056C2">
        <w:rPr>
          <w:rFonts w:ascii="Calibri" w:hAnsi="Calibri" w:cs="Calibri"/>
          <w:sz w:val="22"/>
          <w:szCs w:val="22"/>
        </w:rPr>
        <w:t>s,</w:t>
      </w:r>
      <w:r w:rsidR="006056C2" w:rsidRPr="00527A81">
        <w:rPr>
          <w:rFonts w:ascii="Calibri" w:hAnsi="Calibri" w:cs="Calibri"/>
          <w:sz w:val="22"/>
          <w:szCs w:val="22"/>
        </w:rPr>
        <w:t xml:space="preserve"> „badische Frösche</w:t>
      </w:r>
      <w:r w:rsidR="006056C2">
        <w:rPr>
          <w:rFonts w:ascii="Calibri" w:hAnsi="Calibri" w:cs="Calibri"/>
          <w:sz w:val="22"/>
          <w:szCs w:val="22"/>
        </w:rPr>
        <w:t>n</w:t>
      </w:r>
      <w:r w:rsidR="006056C2" w:rsidRPr="00527A81">
        <w:rPr>
          <w:rFonts w:ascii="Calibri" w:hAnsi="Calibri" w:cs="Calibri"/>
          <w:sz w:val="22"/>
          <w:szCs w:val="22"/>
        </w:rPr>
        <w:t>“</w:t>
      </w:r>
      <w:r w:rsidR="006056C2">
        <w:rPr>
          <w:rFonts w:ascii="Calibri" w:hAnsi="Calibri" w:cs="Calibri"/>
          <w:sz w:val="22"/>
          <w:szCs w:val="22"/>
        </w:rPr>
        <w:t xml:space="preserve"> und gefüllte Spitzpaprika standen bereits auf dem Menüplan. </w:t>
      </w:r>
      <w:r w:rsidR="001C0ABF">
        <w:rPr>
          <w:rFonts w:ascii="Calibri" w:hAnsi="Calibri" w:cs="Calibri"/>
          <w:sz w:val="22"/>
          <w:szCs w:val="22"/>
        </w:rPr>
        <w:t xml:space="preserve">Wintergemüsesorten wie Pastinake, Rote Bete, Spitzkohl und Rüben spielen </w:t>
      </w:r>
      <w:r w:rsidR="003D3B97">
        <w:rPr>
          <w:rFonts w:ascii="Calibri" w:hAnsi="Calibri" w:cs="Calibri"/>
          <w:sz w:val="22"/>
          <w:szCs w:val="22"/>
        </w:rPr>
        <w:t xml:space="preserve">bis März </w:t>
      </w:r>
      <w:r w:rsidR="001C0ABF">
        <w:rPr>
          <w:rFonts w:ascii="Calibri" w:hAnsi="Calibri" w:cs="Calibri"/>
          <w:sz w:val="22"/>
          <w:szCs w:val="22"/>
        </w:rPr>
        <w:t>die Hauptrolle auf den Tellern</w:t>
      </w:r>
      <w:r w:rsidR="00527A81">
        <w:rPr>
          <w:rFonts w:ascii="Calibri" w:hAnsi="Calibri" w:cs="Calibri"/>
          <w:sz w:val="22"/>
          <w:szCs w:val="22"/>
        </w:rPr>
        <w:t>.</w:t>
      </w:r>
      <w:r w:rsidR="001C0ABF">
        <w:rPr>
          <w:rFonts w:ascii="Calibri" w:hAnsi="Calibri" w:cs="Calibri"/>
          <w:sz w:val="22"/>
          <w:szCs w:val="22"/>
        </w:rPr>
        <w:t xml:space="preserve"> Zum Frühjahr hin haben Radieschen, Kohlrabi </w:t>
      </w:r>
      <w:r w:rsidR="003D3B97">
        <w:rPr>
          <w:rFonts w:ascii="Calibri" w:hAnsi="Calibri" w:cs="Calibri"/>
          <w:sz w:val="22"/>
          <w:szCs w:val="22"/>
        </w:rPr>
        <w:t xml:space="preserve">und Bärlauch </w:t>
      </w:r>
      <w:r w:rsidR="001C0ABF">
        <w:rPr>
          <w:rFonts w:ascii="Calibri" w:hAnsi="Calibri" w:cs="Calibri"/>
          <w:sz w:val="22"/>
          <w:szCs w:val="22"/>
        </w:rPr>
        <w:t>ihren Auftritt.</w:t>
      </w:r>
      <w:r w:rsidR="00527A81">
        <w:rPr>
          <w:rFonts w:ascii="Calibri" w:hAnsi="Calibri" w:cs="Calibri"/>
          <w:sz w:val="22"/>
          <w:szCs w:val="22"/>
        </w:rPr>
        <w:t xml:space="preserve"> </w:t>
      </w:r>
      <w:r w:rsidR="003D3B97">
        <w:rPr>
          <w:rFonts w:ascii="Calibri" w:hAnsi="Calibri" w:cs="Calibri"/>
          <w:sz w:val="22"/>
          <w:szCs w:val="22"/>
        </w:rPr>
        <w:t xml:space="preserve">Die teilnehmenden </w:t>
      </w:r>
      <w:r w:rsidR="00527A81">
        <w:rPr>
          <w:rFonts w:ascii="Calibri" w:hAnsi="Calibri" w:cs="Calibri"/>
          <w:sz w:val="22"/>
          <w:szCs w:val="22"/>
        </w:rPr>
        <w:t>Restaurant</w:t>
      </w:r>
      <w:r w:rsidR="003D3B97">
        <w:rPr>
          <w:rFonts w:ascii="Calibri" w:hAnsi="Calibri" w:cs="Calibri"/>
          <w:sz w:val="22"/>
          <w:szCs w:val="22"/>
        </w:rPr>
        <w:t>s</w:t>
      </w:r>
      <w:r w:rsidR="00527A81">
        <w:rPr>
          <w:rFonts w:ascii="Calibri" w:hAnsi="Calibri" w:cs="Calibri"/>
          <w:sz w:val="22"/>
          <w:szCs w:val="22"/>
        </w:rPr>
        <w:t xml:space="preserve"> </w:t>
      </w:r>
      <w:r w:rsidR="003D3B97">
        <w:rPr>
          <w:rFonts w:ascii="Calibri" w:hAnsi="Calibri" w:cs="Calibri"/>
          <w:sz w:val="22"/>
          <w:szCs w:val="22"/>
        </w:rPr>
        <w:t>präsentier</w:t>
      </w:r>
      <w:r w:rsidR="00BD2227">
        <w:rPr>
          <w:rFonts w:ascii="Calibri" w:hAnsi="Calibri" w:cs="Calibri"/>
          <w:sz w:val="22"/>
          <w:szCs w:val="22"/>
        </w:rPr>
        <w:t>en</w:t>
      </w:r>
      <w:r w:rsidR="003D3B97">
        <w:rPr>
          <w:rFonts w:ascii="Calibri" w:hAnsi="Calibri" w:cs="Calibri"/>
          <w:sz w:val="22"/>
          <w:szCs w:val="22"/>
        </w:rPr>
        <w:t xml:space="preserve"> ihre VeggieWochen-Speisen auf eigenen Karten. Unter </w:t>
      </w:r>
      <w:hyperlink r:id="rId15" w:history="1">
        <w:r w:rsidR="003D3B97" w:rsidRPr="00866231">
          <w:rPr>
            <w:rStyle w:val="Hyperlink"/>
            <w:rFonts w:ascii="Calibri" w:hAnsi="Calibri" w:cs="Calibri"/>
            <w:sz w:val="22"/>
            <w:szCs w:val="22"/>
          </w:rPr>
          <w:t>www.bodenseewest.eu</w:t>
        </w:r>
      </w:hyperlink>
      <w:r w:rsidR="007D33D5">
        <w:rPr>
          <w:rStyle w:val="Hyperlink"/>
          <w:rFonts w:ascii="Calibri" w:hAnsi="Calibri" w:cs="Calibri"/>
          <w:sz w:val="22"/>
          <w:szCs w:val="22"/>
        </w:rPr>
        <w:t>/veggiewochen</w:t>
      </w:r>
      <w:r w:rsidR="003D3B97">
        <w:rPr>
          <w:rFonts w:ascii="Calibri" w:hAnsi="Calibri" w:cs="Calibri"/>
          <w:sz w:val="22"/>
          <w:szCs w:val="22"/>
        </w:rPr>
        <w:t xml:space="preserve"> </w:t>
      </w:r>
      <w:r w:rsidR="003D3B97" w:rsidRPr="007D33D5">
        <w:rPr>
          <w:rFonts w:ascii="Calibri" w:hAnsi="Calibri" w:cs="Calibri"/>
          <w:sz w:val="22"/>
          <w:szCs w:val="22"/>
        </w:rPr>
        <w:t>sind</w:t>
      </w:r>
      <w:r w:rsidR="00AC061E">
        <w:rPr>
          <w:rFonts w:ascii="Calibri" w:hAnsi="Calibri" w:cs="Calibri"/>
          <w:sz w:val="22"/>
          <w:szCs w:val="22"/>
        </w:rPr>
        <w:t xml:space="preserve"> sie</w:t>
      </w:r>
      <w:r w:rsidR="003D3B97" w:rsidRPr="007D33D5">
        <w:rPr>
          <w:rFonts w:ascii="Calibri" w:hAnsi="Calibri" w:cs="Calibri"/>
          <w:sz w:val="22"/>
          <w:szCs w:val="22"/>
        </w:rPr>
        <w:t xml:space="preserve"> </w:t>
      </w:r>
      <w:r w:rsidR="004050AF" w:rsidRPr="007D33D5">
        <w:rPr>
          <w:rFonts w:ascii="Calibri" w:hAnsi="Calibri" w:cs="Calibri"/>
          <w:sz w:val="22"/>
          <w:szCs w:val="22"/>
        </w:rPr>
        <w:t xml:space="preserve">ab </w:t>
      </w:r>
      <w:r w:rsidR="007D33D5" w:rsidRPr="007D33D5">
        <w:rPr>
          <w:rFonts w:ascii="Calibri" w:hAnsi="Calibri" w:cs="Calibri"/>
          <w:sz w:val="22"/>
          <w:szCs w:val="22"/>
        </w:rPr>
        <w:t xml:space="preserve">Mitte </w:t>
      </w:r>
      <w:r w:rsidR="004050AF" w:rsidRPr="007D33D5">
        <w:rPr>
          <w:rFonts w:ascii="Calibri" w:hAnsi="Calibri" w:cs="Calibri"/>
          <w:sz w:val="22"/>
          <w:szCs w:val="22"/>
        </w:rPr>
        <w:t>Februar</w:t>
      </w:r>
      <w:r w:rsidR="004050AF">
        <w:rPr>
          <w:rFonts w:ascii="Calibri" w:hAnsi="Calibri" w:cs="Calibri"/>
          <w:sz w:val="22"/>
          <w:szCs w:val="22"/>
        </w:rPr>
        <w:t xml:space="preserve"> </w:t>
      </w:r>
      <w:r w:rsidR="003D3B97">
        <w:rPr>
          <w:rFonts w:ascii="Calibri" w:hAnsi="Calibri" w:cs="Calibri"/>
          <w:sz w:val="22"/>
          <w:szCs w:val="22"/>
        </w:rPr>
        <w:t>einsehbar. S</w:t>
      </w:r>
      <w:r w:rsidR="001C0ABF">
        <w:rPr>
          <w:rFonts w:ascii="Calibri" w:hAnsi="Calibri" w:cs="Calibri"/>
          <w:sz w:val="22"/>
          <w:szCs w:val="22"/>
        </w:rPr>
        <w:t xml:space="preserve">o </w:t>
      </w:r>
      <w:r w:rsidR="003D3B97">
        <w:rPr>
          <w:rFonts w:ascii="Calibri" w:hAnsi="Calibri" w:cs="Calibri"/>
          <w:sz w:val="22"/>
          <w:szCs w:val="22"/>
        </w:rPr>
        <w:t xml:space="preserve">lässt </w:t>
      </w:r>
      <w:r w:rsidR="001C0ABF">
        <w:rPr>
          <w:rFonts w:ascii="Calibri" w:hAnsi="Calibri" w:cs="Calibri"/>
          <w:sz w:val="22"/>
          <w:szCs w:val="22"/>
        </w:rPr>
        <w:t xml:space="preserve">sich </w:t>
      </w:r>
      <w:r w:rsidR="003D3B97">
        <w:rPr>
          <w:rFonts w:ascii="Calibri" w:hAnsi="Calibri" w:cs="Calibri"/>
          <w:sz w:val="22"/>
          <w:szCs w:val="22"/>
        </w:rPr>
        <w:t xml:space="preserve">das </w:t>
      </w:r>
      <w:r w:rsidR="001C0ABF">
        <w:rPr>
          <w:rFonts w:ascii="Calibri" w:hAnsi="Calibri" w:cs="Calibri"/>
          <w:sz w:val="22"/>
          <w:szCs w:val="22"/>
        </w:rPr>
        <w:t xml:space="preserve">Wunsch-Menü </w:t>
      </w:r>
      <w:r w:rsidR="003D3B97">
        <w:rPr>
          <w:rFonts w:ascii="Calibri" w:hAnsi="Calibri" w:cs="Calibri"/>
          <w:sz w:val="22"/>
          <w:szCs w:val="22"/>
        </w:rPr>
        <w:t>mit den eigenen Lieblingszutaten schon vorab zusammenstellen</w:t>
      </w:r>
      <w:r w:rsidR="001C0ABF">
        <w:rPr>
          <w:rFonts w:ascii="Calibri" w:hAnsi="Calibri" w:cs="Calibri"/>
          <w:sz w:val="22"/>
          <w:szCs w:val="22"/>
        </w:rPr>
        <w:t>.</w:t>
      </w:r>
      <w:r w:rsidR="007B1292">
        <w:rPr>
          <w:rFonts w:ascii="Calibri" w:hAnsi="Calibri" w:cs="Calibri"/>
          <w:sz w:val="22"/>
          <w:szCs w:val="22"/>
        </w:rPr>
        <w:t xml:space="preserve"> </w:t>
      </w:r>
    </w:p>
    <w:p w14:paraId="1633F721" w14:textId="0350EBE4" w:rsidR="006709BD" w:rsidRDefault="007D33D5" w:rsidP="00B4589E">
      <w:pPr>
        <w:spacing w:after="60" w:line="300" w:lineRule="auto"/>
        <w:rPr>
          <w:rFonts w:ascii="Calibri" w:hAnsi="Calibri" w:cs="Calibri"/>
          <w:sz w:val="22"/>
          <w:szCs w:val="22"/>
        </w:rPr>
      </w:pPr>
      <w:r>
        <w:rPr>
          <w:rFonts w:ascii="Calibri" w:hAnsi="Calibri" w:cs="Calibri"/>
          <w:b/>
          <w:sz w:val="22"/>
          <w:szCs w:val="22"/>
        </w:rPr>
        <w:t xml:space="preserve">Gaumenkitzel, Düfte und spannende Einblicke: </w:t>
      </w:r>
      <w:r w:rsidR="006056C2">
        <w:rPr>
          <w:rFonts w:ascii="Calibri" w:hAnsi="Calibri" w:cs="Calibri"/>
          <w:b/>
          <w:sz w:val="22"/>
          <w:szCs w:val="22"/>
        </w:rPr>
        <w:t>Die VeggieWochen-</w:t>
      </w:r>
      <w:r w:rsidR="006056C2" w:rsidRPr="006056C2">
        <w:rPr>
          <w:rFonts w:ascii="Calibri" w:hAnsi="Calibri" w:cs="Calibri"/>
          <w:b/>
          <w:sz w:val="22"/>
          <w:szCs w:val="22"/>
        </w:rPr>
        <w:t>Events</w:t>
      </w:r>
      <w:r w:rsidR="006056C2">
        <w:rPr>
          <w:rFonts w:ascii="Calibri" w:hAnsi="Calibri" w:cs="Calibri"/>
          <w:sz w:val="22"/>
          <w:szCs w:val="22"/>
        </w:rPr>
        <w:br/>
      </w:r>
      <w:r w:rsidR="00E00041">
        <w:rPr>
          <w:rFonts w:ascii="Calibri" w:hAnsi="Calibri" w:cs="Calibri"/>
          <w:sz w:val="22"/>
          <w:szCs w:val="22"/>
        </w:rPr>
        <w:t xml:space="preserve">Wer lernen möchte, leckeres vegetarisches Essen zuzubereiten, </w:t>
      </w:r>
      <w:r w:rsidR="00500060">
        <w:rPr>
          <w:rFonts w:ascii="Calibri" w:hAnsi="Calibri" w:cs="Calibri"/>
          <w:sz w:val="22"/>
          <w:szCs w:val="22"/>
        </w:rPr>
        <w:t xml:space="preserve">nimmt </w:t>
      </w:r>
      <w:r w:rsidR="00E00041">
        <w:rPr>
          <w:rFonts w:ascii="Calibri" w:hAnsi="Calibri" w:cs="Calibri"/>
          <w:sz w:val="22"/>
          <w:szCs w:val="22"/>
        </w:rPr>
        <w:t xml:space="preserve">am </w:t>
      </w:r>
      <w:r w:rsidR="006056C2">
        <w:rPr>
          <w:rFonts w:ascii="Calibri" w:hAnsi="Calibri" w:cs="Calibri"/>
          <w:sz w:val="22"/>
          <w:szCs w:val="22"/>
        </w:rPr>
        <w:t xml:space="preserve">Kochkurs „So schmeckt die Region“ </w:t>
      </w:r>
      <w:r w:rsidR="006709BD">
        <w:rPr>
          <w:rFonts w:ascii="Calibri" w:hAnsi="Calibri" w:cs="Calibri"/>
          <w:sz w:val="22"/>
          <w:szCs w:val="22"/>
        </w:rPr>
        <w:t xml:space="preserve">am </w:t>
      </w:r>
      <w:r w:rsidR="006056C2">
        <w:rPr>
          <w:rFonts w:ascii="Calibri" w:hAnsi="Calibri" w:cs="Calibri"/>
          <w:sz w:val="22"/>
          <w:szCs w:val="22"/>
        </w:rPr>
        <w:t xml:space="preserve">24. März </w:t>
      </w:r>
      <w:r w:rsidR="006709BD">
        <w:rPr>
          <w:rFonts w:ascii="Calibri" w:hAnsi="Calibri" w:cs="Calibri"/>
          <w:sz w:val="22"/>
          <w:szCs w:val="22"/>
        </w:rPr>
        <w:t xml:space="preserve">in Allensbach </w:t>
      </w:r>
      <w:r w:rsidR="00500060">
        <w:rPr>
          <w:rFonts w:ascii="Calibri" w:hAnsi="Calibri" w:cs="Calibri"/>
          <w:sz w:val="22"/>
          <w:szCs w:val="22"/>
        </w:rPr>
        <w:t>teil</w:t>
      </w:r>
      <w:r w:rsidR="006709BD">
        <w:rPr>
          <w:rFonts w:ascii="Calibri" w:hAnsi="Calibri" w:cs="Calibri"/>
          <w:sz w:val="22"/>
          <w:szCs w:val="22"/>
        </w:rPr>
        <w:t xml:space="preserve">. Heike Barz gibt dabei </w:t>
      </w:r>
      <w:r w:rsidR="006056C2">
        <w:rPr>
          <w:rFonts w:ascii="Calibri" w:hAnsi="Calibri" w:cs="Calibri"/>
          <w:sz w:val="22"/>
          <w:szCs w:val="22"/>
        </w:rPr>
        <w:t xml:space="preserve">Einblicke in die Gemüseküche der Region und </w:t>
      </w:r>
      <w:r w:rsidR="006709BD">
        <w:rPr>
          <w:rFonts w:ascii="Calibri" w:hAnsi="Calibri" w:cs="Calibri"/>
          <w:sz w:val="22"/>
          <w:szCs w:val="22"/>
        </w:rPr>
        <w:t xml:space="preserve">verrät ihre ganz persönlichen </w:t>
      </w:r>
      <w:r w:rsidR="006056C2">
        <w:rPr>
          <w:rFonts w:ascii="Calibri" w:hAnsi="Calibri" w:cs="Calibri"/>
          <w:sz w:val="22"/>
          <w:szCs w:val="22"/>
        </w:rPr>
        <w:t>Tipps</w:t>
      </w:r>
      <w:r w:rsidR="006709BD">
        <w:rPr>
          <w:rFonts w:ascii="Calibri" w:hAnsi="Calibri" w:cs="Calibri"/>
          <w:sz w:val="22"/>
          <w:szCs w:val="22"/>
        </w:rPr>
        <w:t xml:space="preserve"> </w:t>
      </w:r>
      <w:r w:rsidR="00CD5B6C">
        <w:rPr>
          <w:rFonts w:ascii="Calibri" w:hAnsi="Calibri" w:cs="Calibri"/>
          <w:sz w:val="22"/>
          <w:szCs w:val="22"/>
        </w:rPr>
        <w:t xml:space="preserve">für pflanzliche Gaumenkitzel </w:t>
      </w:r>
      <w:r w:rsidR="006709BD">
        <w:rPr>
          <w:rFonts w:ascii="Calibri" w:hAnsi="Calibri" w:cs="Calibri"/>
          <w:sz w:val="22"/>
          <w:szCs w:val="22"/>
        </w:rPr>
        <w:t xml:space="preserve">– </w:t>
      </w:r>
      <w:r w:rsidR="006056C2">
        <w:rPr>
          <w:rFonts w:ascii="Calibri" w:hAnsi="Calibri" w:cs="Calibri"/>
          <w:sz w:val="22"/>
          <w:szCs w:val="22"/>
        </w:rPr>
        <w:t xml:space="preserve">auch für die Ferienküche. </w:t>
      </w:r>
      <w:r w:rsidR="00E00041">
        <w:rPr>
          <w:rFonts w:ascii="Calibri" w:hAnsi="Calibri" w:cs="Calibri"/>
          <w:sz w:val="22"/>
          <w:szCs w:val="22"/>
        </w:rPr>
        <w:t xml:space="preserve">Duftig-würzig wird es am </w:t>
      </w:r>
      <w:r w:rsidR="006056C2">
        <w:rPr>
          <w:rFonts w:ascii="Calibri" w:hAnsi="Calibri" w:cs="Calibri"/>
          <w:sz w:val="22"/>
          <w:szCs w:val="22"/>
        </w:rPr>
        <w:t xml:space="preserve">1. April </w:t>
      </w:r>
      <w:r w:rsidR="00E00041">
        <w:rPr>
          <w:rFonts w:ascii="Calibri" w:hAnsi="Calibri" w:cs="Calibri"/>
          <w:sz w:val="22"/>
          <w:szCs w:val="22"/>
        </w:rPr>
        <w:t xml:space="preserve">bei einer Führung der </w:t>
      </w:r>
      <w:r w:rsidR="006056C2">
        <w:rPr>
          <w:rFonts w:ascii="Calibri" w:hAnsi="Calibri" w:cs="Calibri"/>
          <w:sz w:val="22"/>
          <w:szCs w:val="22"/>
        </w:rPr>
        <w:t xml:space="preserve">Syringa Kräutergärtnerei </w:t>
      </w:r>
      <w:r w:rsidR="006709BD">
        <w:rPr>
          <w:rFonts w:ascii="Calibri" w:hAnsi="Calibri" w:cs="Calibri"/>
          <w:sz w:val="22"/>
          <w:szCs w:val="22"/>
        </w:rPr>
        <w:t xml:space="preserve">durch </w:t>
      </w:r>
      <w:r w:rsidR="00E00041">
        <w:rPr>
          <w:rFonts w:ascii="Calibri" w:hAnsi="Calibri" w:cs="Calibri"/>
          <w:sz w:val="22"/>
          <w:szCs w:val="22"/>
        </w:rPr>
        <w:t xml:space="preserve">den herrlich im Hegau gelegenen </w:t>
      </w:r>
      <w:r>
        <w:rPr>
          <w:rFonts w:ascii="Calibri" w:hAnsi="Calibri" w:cs="Calibri"/>
          <w:sz w:val="22"/>
          <w:szCs w:val="22"/>
        </w:rPr>
        <w:t>Duft-</w:t>
      </w:r>
      <w:r w:rsidR="00B26ED6">
        <w:rPr>
          <w:rFonts w:ascii="Calibri" w:hAnsi="Calibri" w:cs="Calibri"/>
          <w:sz w:val="22"/>
          <w:szCs w:val="22"/>
        </w:rPr>
        <w:t xml:space="preserve"> und Würzkräuter </w:t>
      </w:r>
      <w:r w:rsidR="006709BD">
        <w:rPr>
          <w:rFonts w:ascii="Calibri" w:hAnsi="Calibri" w:cs="Calibri"/>
          <w:sz w:val="22"/>
          <w:szCs w:val="22"/>
        </w:rPr>
        <w:t xml:space="preserve">Schaugarten. </w:t>
      </w:r>
      <w:r w:rsidR="004050AF" w:rsidRPr="004050AF">
        <w:rPr>
          <w:rFonts w:ascii="Calibri" w:hAnsi="Calibri" w:cs="Calibri"/>
          <w:sz w:val="22"/>
          <w:szCs w:val="22"/>
        </w:rPr>
        <w:t>Weit über 100 Familienbetriebe sind es am westlichen Bodensee, die die Erde beackern und bunte, kraftspendende Köstlichkeiten kultivieren</w:t>
      </w:r>
      <w:r w:rsidR="004050AF">
        <w:rPr>
          <w:rFonts w:ascii="Calibri" w:hAnsi="Calibri" w:cs="Calibri"/>
          <w:sz w:val="22"/>
          <w:szCs w:val="22"/>
        </w:rPr>
        <w:t>.</w:t>
      </w:r>
      <w:r w:rsidR="004050AF" w:rsidRPr="004050AF">
        <w:rPr>
          <w:rFonts w:ascii="Calibri" w:hAnsi="Calibri" w:cs="Calibri"/>
          <w:sz w:val="22"/>
          <w:szCs w:val="22"/>
        </w:rPr>
        <w:t xml:space="preserve"> </w:t>
      </w:r>
      <w:r w:rsidR="006709BD">
        <w:rPr>
          <w:rFonts w:ascii="Calibri" w:hAnsi="Calibri" w:cs="Calibri"/>
          <w:sz w:val="22"/>
          <w:szCs w:val="22"/>
        </w:rPr>
        <w:t xml:space="preserve">Am 6. April gibt es die seltene Gelegenheit einen </w:t>
      </w:r>
      <w:r w:rsidR="004050AF">
        <w:rPr>
          <w:rFonts w:ascii="Calibri" w:hAnsi="Calibri" w:cs="Calibri"/>
          <w:sz w:val="22"/>
          <w:szCs w:val="22"/>
        </w:rPr>
        <w:t xml:space="preserve">solchen Betrieb auf </w:t>
      </w:r>
      <w:r w:rsidR="006709BD">
        <w:rPr>
          <w:rFonts w:ascii="Calibri" w:hAnsi="Calibri" w:cs="Calibri"/>
          <w:sz w:val="22"/>
          <w:szCs w:val="22"/>
        </w:rPr>
        <w:t xml:space="preserve">der </w:t>
      </w:r>
      <w:r w:rsidR="00500060">
        <w:rPr>
          <w:rFonts w:ascii="Calibri" w:hAnsi="Calibri" w:cs="Calibri"/>
          <w:sz w:val="22"/>
          <w:szCs w:val="22"/>
        </w:rPr>
        <w:t xml:space="preserve">Insel </w:t>
      </w:r>
      <w:r w:rsidR="006709BD">
        <w:rPr>
          <w:rFonts w:ascii="Calibri" w:hAnsi="Calibri" w:cs="Calibri"/>
          <w:sz w:val="22"/>
          <w:szCs w:val="22"/>
        </w:rPr>
        <w:t>Reichenau</w:t>
      </w:r>
      <w:r w:rsidR="00E00041">
        <w:rPr>
          <w:rFonts w:ascii="Calibri" w:hAnsi="Calibri" w:cs="Calibri"/>
          <w:sz w:val="22"/>
          <w:szCs w:val="22"/>
        </w:rPr>
        <w:t xml:space="preserve"> persönlich kennenzulernen</w:t>
      </w:r>
      <w:r w:rsidR="006709BD">
        <w:rPr>
          <w:rFonts w:ascii="Calibri" w:hAnsi="Calibri" w:cs="Calibri"/>
          <w:sz w:val="22"/>
          <w:szCs w:val="22"/>
        </w:rPr>
        <w:t xml:space="preserve">. Gemüsegärtnerin Andrea Ehestädt-Huber nimmt ihre Gäste dabei mit auf eine Reise durch die Gewächshäuser in Reichenau-Oberzell und macht sie mit </w:t>
      </w:r>
      <w:r w:rsidR="006709BD">
        <w:rPr>
          <w:rFonts w:ascii="Calibri" w:hAnsi="Calibri" w:cs="Calibri"/>
          <w:sz w:val="22"/>
          <w:szCs w:val="22"/>
        </w:rPr>
        <w:lastRenderedPageBreak/>
        <w:t xml:space="preserve">dem </w:t>
      </w:r>
      <w:r w:rsidR="00E00041">
        <w:rPr>
          <w:rFonts w:ascii="Calibri" w:hAnsi="Calibri" w:cs="Calibri"/>
          <w:sz w:val="22"/>
          <w:szCs w:val="22"/>
        </w:rPr>
        <w:t xml:space="preserve">erfüllenden </w:t>
      </w:r>
      <w:r w:rsidR="006709BD">
        <w:rPr>
          <w:rFonts w:ascii="Calibri" w:hAnsi="Calibri" w:cs="Calibri"/>
          <w:sz w:val="22"/>
          <w:szCs w:val="22"/>
        </w:rPr>
        <w:t xml:space="preserve">Alltag und den Herausforderungen des Gemüseanbaus </w:t>
      </w:r>
      <w:r w:rsidR="00E00041">
        <w:rPr>
          <w:rFonts w:ascii="Calibri" w:hAnsi="Calibri" w:cs="Calibri"/>
          <w:sz w:val="22"/>
          <w:szCs w:val="22"/>
        </w:rPr>
        <w:t xml:space="preserve">als Familienbetrieb </w:t>
      </w:r>
      <w:r w:rsidR="006709BD">
        <w:rPr>
          <w:rFonts w:ascii="Calibri" w:hAnsi="Calibri" w:cs="Calibri"/>
          <w:sz w:val="22"/>
          <w:szCs w:val="22"/>
        </w:rPr>
        <w:t>vertraut.</w:t>
      </w:r>
    </w:p>
    <w:p w14:paraId="25E0A5B7" w14:textId="77777777" w:rsidR="00CD5B6C" w:rsidRDefault="00CD5B6C" w:rsidP="00CD5B6C">
      <w:pPr>
        <w:spacing w:after="60" w:line="300" w:lineRule="auto"/>
        <w:rPr>
          <w:rFonts w:ascii="Calibri" w:hAnsi="Calibri" w:cs="Calibri"/>
          <w:sz w:val="22"/>
          <w:szCs w:val="22"/>
        </w:rPr>
      </w:pPr>
      <w:r w:rsidRPr="00DF7522">
        <w:rPr>
          <w:rFonts w:ascii="Calibri" w:hAnsi="Calibri" w:cs="Calibri"/>
          <w:b/>
          <w:sz w:val="22"/>
          <w:szCs w:val="22"/>
        </w:rPr>
        <w:t>Hotspot für den Gemüseanbau schon im Mittelalter</w:t>
      </w:r>
      <w:r>
        <w:rPr>
          <w:rFonts w:ascii="Calibri" w:hAnsi="Calibri" w:cs="Calibri"/>
          <w:sz w:val="22"/>
          <w:szCs w:val="22"/>
        </w:rPr>
        <w:br/>
        <w:t xml:space="preserve">Schon vor mehr als 1000 Jahren kultivierten Mönche auf der Insel Reichenau Gemüse, Obst und Wein. Sogar eine Handreichung zu Anbau und Pflege eines Kräutergartens ist aus dieser Zeit erhalten – in Gedichtform! Auch heute ist die Klosterinsel berühmt für ihre knackfrischen pflanzlichen Erzeugnisse – genauso übrigens wie die Halbinsel Höri, der vulkanische Hegau und der Schweizer Seerücken. Von den Gemüsegärtnern liebevoll gehegt, reifen sie bis zur Ernte heran, um auf den Wochenmärkten der Region feilgeboten und in den Küchen der Gasthäuser zu feinen Speisen verarbeitet zu werden. </w:t>
      </w:r>
    </w:p>
    <w:p w14:paraId="31F89B59" w14:textId="3B03D6F1" w:rsidR="00E00041" w:rsidRPr="00B404EB" w:rsidRDefault="00E00041" w:rsidP="00E00041">
      <w:pPr>
        <w:tabs>
          <w:tab w:val="left" w:pos="7020"/>
        </w:tabs>
        <w:spacing w:after="120" w:line="300" w:lineRule="auto"/>
        <w:ind w:right="-142"/>
        <w:rPr>
          <w:rFonts w:ascii="Calibri" w:hAnsi="Calibri" w:cs="Calibri"/>
          <w:sz w:val="22"/>
          <w:szCs w:val="22"/>
        </w:rPr>
      </w:pPr>
      <w:r w:rsidRPr="00B404EB">
        <w:rPr>
          <w:rFonts w:ascii="Calibri" w:hAnsi="Calibri" w:cs="Calibri"/>
          <w:b/>
          <w:sz w:val="22"/>
          <w:szCs w:val="22"/>
        </w:rPr>
        <w:t xml:space="preserve">Auftakt für </w:t>
      </w:r>
      <w:r>
        <w:rPr>
          <w:rFonts w:ascii="Calibri" w:hAnsi="Calibri" w:cs="Calibri"/>
          <w:b/>
          <w:sz w:val="22"/>
          <w:szCs w:val="22"/>
        </w:rPr>
        <w:t xml:space="preserve">den </w:t>
      </w:r>
      <w:r w:rsidRPr="00B404EB">
        <w:rPr>
          <w:rFonts w:ascii="Calibri" w:hAnsi="Calibri" w:cs="Calibri"/>
          <w:b/>
          <w:sz w:val="22"/>
          <w:szCs w:val="22"/>
        </w:rPr>
        <w:t xml:space="preserve">„Kulinarischen </w:t>
      </w:r>
      <w:r>
        <w:rPr>
          <w:rFonts w:ascii="Calibri" w:hAnsi="Calibri" w:cs="Calibri"/>
          <w:b/>
          <w:sz w:val="22"/>
          <w:szCs w:val="22"/>
        </w:rPr>
        <w:t>Fahrplan</w:t>
      </w:r>
      <w:r w:rsidRPr="00B404EB">
        <w:rPr>
          <w:rFonts w:ascii="Calibri" w:hAnsi="Calibri" w:cs="Calibri"/>
          <w:b/>
          <w:sz w:val="22"/>
          <w:szCs w:val="22"/>
        </w:rPr>
        <w:t xml:space="preserve">“ </w:t>
      </w:r>
      <w:r w:rsidRPr="00B404EB">
        <w:rPr>
          <w:rFonts w:ascii="Calibri" w:hAnsi="Calibri" w:cs="Calibri"/>
          <w:b/>
          <w:sz w:val="22"/>
          <w:szCs w:val="22"/>
        </w:rPr>
        <w:br/>
      </w:r>
      <w:r w:rsidRPr="00B404EB">
        <w:rPr>
          <w:rFonts w:ascii="Calibri" w:hAnsi="Calibri" w:cs="Calibri"/>
          <w:sz w:val="22"/>
          <w:szCs w:val="22"/>
        </w:rPr>
        <w:t xml:space="preserve">Die VeggieWochen </w:t>
      </w:r>
      <w:r w:rsidR="00CD5B6C">
        <w:rPr>
          <w:rFonts w:ascii="Calibri" w:hAnsi="Calibri" w:cs="Calibri"/>
          <w:sz w:val="22"/>
          <w:szCs w:val="22"/>
        </w:rPr>
        <w:t xml:space="preserve">am westlichen Bodensee dauern vom 22. Februar bis 7. April. Sie </w:t>
      </w:r>
      <w:r w:rsidRPr="00B404EB">
        <w:rPr>
          <w:rFonts w:ascii="Calibri" w:hAnsi="Calibri" w:cs="Calibri"/>
          <w:sz w:val="22"/>
          <w:szCs w:val="22"/>
        </w:rPr>
        <w:t xml:space="preserve">sind der Auftakt </w:t>
      </w:r>
      <w:r>
        <w:rPr>
          <w:rFonts w:ascii="Calibri" w:hAnsi="Calibri" w:cs="Calibri"/>
          <w:sz w:val="22"/>
          <w:szCs w:val="22"/>
        </w:rPr>
        <w:t>für einen kulinarischen Jahresreigen, der nicht nur Genießern Spaß macht</w:t>
      </w:r>
      <w:r w:rsidRPr="00B404EB">
        <w:rPr>
          <w:rFonts w:ascii="Calibri" w:hAnsi="Calibri" w:cs="Calibri"/>
          <w:sz w:val="22"/>
          <w:szCs w:val="22"/>
        </w:rPr>
        <w:t xml:space="preserve">. Weiter geht es im Jahreslauf mit den KräuterWochen im Mai und Juni, den FischWochen im September und Oktober sowie den WildenWochen ab </w:t>
      </w:r>
      <w:r w:rsidR="00B26ED6">
        <w:rPr>
          <w:rFonts w:ascii="Calibri" w:hAnsi="Calibri" w:cs="Calibri"/>
          <w:sz w:val="22"/>
          <w:szCs w:val="22"/>
        </w:rPr>
        <w:t>Mitte Oktober</w:t>
      </w:r>
      <w:r w:rsidRPr="00B404EB">
        <w:rPr>
          <w:rFonts w:ascii="Calibri" w:hAnsi="Calibri" w:cs="Calibri"/>
          <w:sz w:val="22"/>
          <w:szCs w:val="22"/>
        </w:rPr>
        <w:t xml:space="preserve">. So reihen sich genussvolle SinnesImpulse im ganzen Jahr </w:t>
      </w:r>
      <w:r>
        <w:rPr>
          <w:rFonts w:ascii="Calibri" w:hAnsi="Calibri" w:cs="Calibri"/>
          <w:sz w:val="22"/>
          <w:szCs w:val="22"/>
        </w:rPr>
        <w:t xml:space="preserve">2023 </w:t>
      </w:r>
      <w:r w:rsidRPr="00B404EB">
        <w:rPr>
          <w:rFonts w:ascii="Calibri" w:hAnsi="Calibri" w:cs="Calibri"/>
          <w:sz w:val="22"/>
          <w:szCs w:val="22"/>
        </w:rPr>
        <w:t xml:space="preserve">aneinander. </w:t>
      </w:r>
    </w:p>
    <w:p w14:paraId="296C6147" w14:textId="79F1F38F" w:rsidR="00E00041" w:rsidRDefault="00E00041" w:rsidP="00E00041">
      <w:pPr>
        <w:tabs>
          <w:tab w:val="left" w:pos="7020"/>
        </w:tabs>
        <w:spacing w:after="120" w:line="300" w:lineRule="auto"/>
        <w:ind w:right="-142"/>
        <w:rPr>
          <w:rFonts w:ascii="Calibri" w:hAnsi="Calibri" w:cs="Calibri"/>
          <w:sz w:val="22"/>
          <w:szCs w:val="22"/>
        </w:rPr>
      </w:pPr>
      <w:r w:rsidRPr="00021D75">
        <w:rPr>
          <w:rFonts w:ascii="Calibri" w:hAnsi="Calibri" w:cs="Calibri"/>
          <w:sz w:val="22"/>
          <w:szCs w:val="22"/>
        </w:rPr>
        <w:t>Mehr Infos zu den Aktionswochen samt teilnehmenden Gastronomen</w:t>
      </w:r>
      <w:r w:rsidR="00CD5B6C">
        <w:rPr>
          <w:rFonts w:ascii="Calibri" w:hAnsi="Calibri" w:cs="Calibri"/>
          <w:sz w:val="22"/>
          <w:szCs w:val="22"/>
        </w:rPr>
        <w:t xml:space="preserve"> im frischen VeggieWochen-Flyer und </w:t>
      </w:r>
      <w:r w:rsidRPr="00682C71">
        <w:rPr>
          <w:rFonts w:ascii="Calibri" w:hAnsi="Calibri" w:cs="Calibri"/>
          <w:sz w:val="22"/>
          <w:szCs w:val="22"/>
        </w:rPr>
        <w:t xml:space="preserve">auf </w:t>
      </w:r>
      <w:hyperlink r:id="rId16" w:history="1">
        <w:r w:rsidRPr="0099172D">
          <w:rPr>
            <w:rStyle w:val="Hyperlink"/>
            <w:rFonts w:ascii="Calibri" w:hAnsi="Calibri" w:cs="Calibri"/>
            <w:sz w:val="22"/>
            <w:szCs w:val="22"/>
          </w:rPr>
          <w:t>www.bodenseewest.eu</w:t>
        </w:r>
      </w:hyperlink>
      <w:r w:rsidR="00B26ED6">
        <w:rPr>
          <w:rStyle w:val="Hyperlink"/>
          <w:rFonts w:ascii="Calibri" w:hAnsi="Calibri" w:cs="Calibri"/>
          <w:sz w:val="22"/>
          <w:szCs w:val="22"/>
        </w:rPr>
        <w:t>/veggiewochen</w:t>
      </w:r>
      <w:r>
        <w:rPr>
          <w:rFonts w:ascii="Calibri" w:hAnsi="Calibri" w:cs="Calibri"/>
          <w:sz w:val="22"/>
          <w:szCs w:val="22"/>
        </w:rPr>
        <w:t xml:space="preserve"> </w:t>
      </w:r>
    </w:p>
    <w:p w14:paraId="06B9F5FB" w14:textId="493522E0" w:rsidR="00957B0F" w:rsidRDefault="00957B0F" w:rsidP="00B4589E">
      <w:pPr>
        <w:spacing w:after="60" w:line="300" w:lineRule="auto"/>
        <w:rPr>
          <w:rFonts w:ascii="Calibri" w:hAnsi="Calibri" w:cs="Calibri"/>
          <w:b/>
          <w:sz w:val="22"/>
          <w:szCs w:val="22"/>
        </w:rPr>
      </w:pPr>
    </w:p>
    <w:p w14:paraId="1687B5A2" w14:textId="1DE1BA7E" w:rsidR="00D55F6C" w:rsidRDefault="00D55F6C" w:rsidP="00D55F6C">
      <w:pPr>
        <w:spacing w:after="60" w:line="300" w:lineRule="auto"/>
        <w:jc w:val="right"/>
        <w:rPr>
          <w:rFonts w:ascii="Calibri" w:hAnsi="Calibri" w:cs="Calibri"/>
          <w:b/>
          <w:sz w:val="22"/>
          <w:szCs w:val="22"/>
        </w:rPr>
      </w:pPr>
      <w:r w:rsidRPr="00D55F6C">
        <w:rPr>
          <w:rFonts w:ascii="Calibri" w:hAnsi="Calibri" w:cs="Calibri"/>
          <w:sz w:val="18"/>
          <w:szCs w:val="22"/>
        </w:rPr>
        <w:t xml:space="preserve">Abdruck frei. Text und Bilder auch unter </w:t>
      </w:r>
      <w:r w:rsidRPr="00D55F6C">
        <w:rPr>
          <w:rFonts w:ascii="Calibri" w:hAnsi="Calibri" w:cs="Calibri"/>
          <w:sz w:val="18"/>
          <w:szCs w:val="22"/>
        </w:rPr>
        <w:br/>
      </w:r>
      <w:hyperlink r:id="rId17" w:history="1">
        <w:r w:rsidRPr="00D55F6C">
          <w:rPr>
            <w:rStyle w:val="Hyperlink"/>
            <w:rFonts w:asciiTheme="minorHAnsi" w:hAnsiTheme="minorHAnsi" w:cstheme="minorHAnsi"/>
            <w:sz w:val="18"/>
            <w:szCs w:val="18"/>
          </w:rPr>
          <w:t>www.pr2.de/pressefach/17</w:t>
        </w:r>
      </w:hyperlink>
    </w:p>
    <w:p w14:paraId="29C93C80" w14:textId="334909A9" w:rsidR="004050AF" w:rsidRDefault="004050AF" w:rsidP="00B4589E">
      <w:pPr>
        <w:spacing w:after="60" w:line="300" w:lineRule="auto"/>
        <w:rPr>
          <w:rFonts w:ascii="Calibri" w:hAnsi="Calibri" w:cs="Calibri"/>
          <w:b/>
          <w:sz w:val="22"/>
          <w:szCs w:val="22"/>
        </w:rPr>
      </w:pPr>
    </w:p>
    <w:p w14:paraId="1A9A1CD9" w14:textId="77777777" w:rsidR="00F20C90" w:rsidRDefault="00F20C90" w:rsidP="00B4589E">
      <w:pPr>
        <w:spacing w:after="60" w:line="300" w:lineRule="auto"/>
        <w:rPr>
          <w:rFonts w:ascii="Calibri" w:hAnsi="Calibri" w:cs="Calibri"/>
          <w:b/>
          <w:sz w:val="22"/>
          <w:szCs w:val="22"/>
        </w:rPr>
      </w:pPr>
    </w:p>
    <w:p w14:paraId="264DD078" w14:textId="77777777" w:rsidR="00F20C90" w:rsidRDefault="00F20C90" w:rsidP="00B4589E">
      <w:pPr>
        <w:spacing w:after="60" w:line="300" w:lineRule="auto"/>
        <w:rPr>
          <w:rFonts w:ascii="Calibri" w:hAnsi="Calibri" w:cs="Calibri"/>
          <w:b/>
          <w:sz w:val="22"/>
          <w:szCs w:val="22"/>
        </w:rPr>
      </w:pPr>
    </w:p>
    <w:p w14:paraId="140454B7" w14:textId="65EBE8C6" w:rsidR="007B1292" w:rsidRDefault="007B1292" w:rsidP="00B4589E">
      <w:pPr>
        <w:spacing w:after="60" w:line="300" w:lineRule="auto"/>
        <w:rPr>
          <w:rFonts w:ascii="Calibri" w:hAnsi="Calibri" w:cs="Calibri"/>
          <w:b/>
          <w:sz w:val="22"/>
          <w:szCs w:val="22"/>
        </w:rPr>
      </w:pPr>
      <w:r w:rsidRPr="007B1292">
        <w:rPr>
          <w:rFonts w:ascii="Calibri" w:hAnsi="Calibri" w:cs="Calibri"/>
          <w:b/>
          <w:sz w:val="22"/>
          <w:szCs w:val="22"/>
        </w:rPr>
        <w:t>SERVICE-INFORMATIONEN</w:t>
      </w:r>
    </w:p>
    <w:p w14:paraId="45755B93" w14:textId="77777777" w:rsidR="007B1292" w:rsidRDefault="007B1292" w:rsidP="00B4589E">
      <w:pPr>
        <w:spacing w:after="60" w:line="300" w:lineRule="auto"/>
        <w:rPr>
          <w:rFonts w:ascii="Calibri" w:hAnsi="Calibri" w:cs="Calibri"/>
          <w:b/>
          <w:sz w:val="22"/>
          <w:szCs w:val="22"/>
        </w:rPr>
      </w:pPr>
    </w:p>
    <w:p w14:paraId="7AC49CA8" w14:textId="5291C900" w:rsidR="007B1292" w:rsidRPr="007B1292" w:rsidRDefault="007B1292" w:rsidP="00B4589E">
      <w:pPr>
        <w:spacing w:after="60" w:line="300" w:lineRule="auto"/>
        <w:rPr>
          <w:rFonts w:ascii="Calibri" w:hAnsi="Calibri" w:cs="Calibri"/>
          <w:sz w:val="28"/>
          <w:szCs w:val="22"/>
        </w:rPr>
      </w:pPr>
      <w:r w:rsidRPr="007B1292">
        <w:rPr>
          <w:rFonts w:ascii="Calibri" w:hAnsi="Calibri" w:cs="Calibri"/>
          <w:sz w:val="28"/>
          <w:szCs w:val="22"/>
        </w:rPr>
        <w:t>Veggie-Genießer auf der Gewinnspur</w:t>
      </w:r>
    </w:p>
    <w:p w14:paraId="24CED0D1" w14:textId="1897598C" w:rsidR="007B1292" w:rsidRPr="007B1292" w:rsidRDefault="007B1292" w:rsidP="007B1292">
      <w:pPr>
        <w:spacing w:after="60" w:line="300" w:lineRule="auto"/>
        <w:rPr>
          <w:rFonts w:ascii="Calibri" w:hAnsi="Calibri" w:cs="Calibri"/>
          <w:sz w:val="22"/>
          <w:szCs w:val="22"/>
        </w:rPr>
      </w:pPr>
      <w:r>
        <w:rPr>
          <w:rFonts w:ascii="Calibri" w:hAnsi="Calibri" w:cs="Calibri"/>
          <w:sz w:val="22"/>
          <w:szCs w:val="22"/>
        </w:rPr>
        <w:t xml:space="preserve">Wer in den teilnehmenden Restaurants ein Veggie-Essen genießt, kann zusätzlich an einem Gewinnspiel teilnehmen. Man kommt ihm über den QR-Code auf den VeggieWochen-Speisekarten auf die Spur. Dieser wird </w:t>
      </w:r>
      <w:r w:rsidRPr="007B1292">
        <w:rPr>
          <w:rFonts w:ascii="Calibri" w:hAnsi="Calibri" w:cs="Calibri"/>
          <w:sz w:val="22"/>
          <w:szCs w:val="22"/>
        </w:rPr>
        <w:t xml:space="preserve">einfach </w:t>
      </w:r>
      <w:r>
        <w:rPr>
          <w:rFonts w:ascii="Calibri" w:hAnsi="Calibri" w:cs="Calibri"/>
          <w:sz w:val="22"/>
          <w:szCs w:val="22"/>
        </w:rPr>
        <w:t xml:space="preserve">gescannt und führt zu den Details. </w:t>
      </w:r>
      <w:r w:rsidRPr="007B1292">
        <w:rPr>
          <w:rFonts w:ascii="Calibri" w:hAnsi="Calibri" w:cs="Calibri"/>
          <w:sz w:val="22"/>
          <w:szCs w:val="22"/>
        </w:rPr>
        <w:t xml:space="preserve">Unter allen Gewinnspiel-Teilnehmern werden </w:t>
      </w:r>
      <w:r>
        <w:rPr>
          <w:rFonts w:ascii="Calibri" w:hAnsi="Calibri" w:cs="Calibri"/>
          <w:sz w:val="22"/>
          <w:szCs w:val="22"/>
        </w:rPr>
        <w:t>echte Genießer-</w:t>
      </w:r>
      <w:r w:rsidRPr="007B1292">
        <w:rPr>
          <w:rFonts w:ascii="Calibri" w:hAnsi="Calibri" w:cs="Calibri"/>
          <w:sz w:val="22"/>
          <w:szCs w:val="22"/>
        </w:rPr>
        <w:t xml:space="preserve">Preise verlost, </w:t>
      </w:r>
      <w:r>
        <w:rPr>
          <w:rFonts w:ascii="Calibri" w:hAnsi="Calibri" w:cs="Calibri"/>
          <w:sz w:val="22"/>
          <w:szCs w:val="22"/>
        </w:rPr>
        <w:t>daru</w:t>
      </w:r>
      <w:r w:rsidR="00AE0941">
        <w:rPr>
          <w:rFonts w:ascii="Calibri" w:hAnsi="Calibri" w:cs="Calibri"/>
          <w:sz w:val="22"/>
          <w:szCs w:val="22"/>
        </w:rPr>
        <w:t>n</w:t>
      </w:r>
      <w:r>
        <w:rPr>
          <w:rFonts w:ascii="Calibri" w:hAnsi="Calibri" w:cs="Calibri"/>
          <w:sz w:val="22"/>
          <w:szCs w:val="22"/>
        </w:rPr>
        <w:t xml:space="preserve">ter leckere </w:t>
      </w:r>
      <w:r w:rsidRPr="007B1292">
        <w:rPr>
          <w:rFonts w:ascii="Calibri" w:hAnsi="Calibri" w:cs="Calibri"/>
          <w:sz w:val="22"/>
          <w:szCs w:val="22"/>
        </w:rPr>
        <w:t xml:space="preserve">Schlemmermenüs </w:t>
      </w:r>
      <w:r>
        <w:rPr>
          <w:rFonts w:ascii="Calibri" w:hAnsi="Calibri" w:cs="Calibri"/>
          <w:sz w:val="22"/>
          <w:szCs w:val="22"/>
        </w:rPr>
        <w:t>und Restaurant-Gutscheine</w:t>
      </w:r>
      <w:r w:rsidRPr="007B1292">
        <w:rPr>
          <w:rFonts w:ascii="Calibri" w:hAnsi="Calibri" w:cs="Calibri"/>
          <w:sz w:val="22"/>
          <w:szCs w:val="22"/>
        </w:rPr>
        <w:t>.</w:t>
      </w:r>
    </w:p>
    <w:p w14:paraId="140472C1" w14:textId="77777777" w:rsidR="007B1292" w:rsidRDefault="007B1292" w:rsidP="00E00041">
      <w:pPr>
        <w:spacing w:after="80" w:line="300" w:lineRule="auto"/>
        <w:ind w:right="-142"/>
        <w:rPr>
          <w:rFonts w:ascii="Calibri" w:hAnsi="Calibri" w:cs="Calibri"/>
          <w:sz w:val="22"/>
          <w:szCs w:val="22"/>
        </w:rPr>
      </w:pPr>
    </w:p>
    <w:p w14:paraId="6C60850B" w14:textId="55BB7857" w:rsidR="00E00041" w:rsidRPr="003924DE" w:rsidRDefault="00500060" w:rsidP="00E00041">
      <w:pPr>
        <w:spacing w:after="80" w:line="300" w:lineRule="auto"/>
        <w:ind w:right="-142"/>
        <w:rPr>
          <w:rFonts w:ascii="Calibri" w:hAnsi="Calibri" w:cs="Calibri"/>
          <w:sz w:val="28"/>
          <w:szCs w:val="22"/>
        </w:rPr>
      </w:pPr>
      <w:r w:rsidRPr="00500060">
        <w:rPr>
          <w:rFonts w:ascii="Calibri" w:hAnsi="Calibri" w:cs="Calibri"/>
          <w:sz w:val="22"/>
          <w:szCs w:val="22"/>
        </w:rPr>
        <w:lastRenderedPageBreak/>
        <w:t>Kulinarischer Jahr</w:t>
      </w:r>
      <w:r w:rsidR="00B26ED6">
        <w:rPr>
          <w:rFonts w:ascii="Calibri" w:hAnsi="Calibri" w:cs="Calibri"/>
          <w:sz w:val="22"/>
          <w:szCs w:val="22"/>
        </w:rPr>
        <w:t>e</w:t>
      </w:r>
      <w:r w:rsidRPr="00500060">
        <w:rPr>
          <w:rFonts w:ascii="Calibri" w:hAnsi="Calibri" w:cs="Calibri"/>
          <w:sz w:val="22"/>
          <w:szCs w:val="22"/>
        </w:rPr>
        <w:t>sfahrplan</w:t>
      </w:r>
      <w:r>
        <w:rPr>
          <w:rFonts w:ascii="Calibri" w:hAnsi="Calibri" w:cs="Calibri"/>
          <w:sz w:val="28"/>
          <w:szCs w:val="22"/>
        </w:rPr>
        <w:t xml:space="preserve"> </w:t>
      </w:r>
      <w:r>
        <w:rPr>
          <w:rFonts w:ascii="Calibri" w:hAnsi="Calibri" w:cs="Calibri"/>
          <w:sz w:val="28"/>
          <w:szCs w:val="22"/>
        </w:rPr>
        <w:br/>
      </w:r>
      <w:r w:rsidR="00E00041">
        <w:rPr>
          <w:rFonts w:ascii="Calibri" w:hAnsi="Calibri" w:cs="Calibri"/>
          <w:sz w:val="28"/>
          <w:szCs w:val="22"/>
        </w:rPr>
        <w:t xml:space="preserve">GenussWochen </w:t>
      </w:r>
      <w:r>
        <w:rPr>
          <w:rFonts w:ascii="Calibri" w:hAnsi="Calibri" w:cs="Calibri"/>
          <w:sz w:val="28"/>
          <w:szCs w:val="22"/>
        </w:rPr>
        <w:t xml:space="preserve">2023 </w:t>
      </w:r>
      <w:r w:rsidR="00E00041">
        <w:rPr>
          <w:rFonts w:ascii="Calibri" w:hAnsi="Calibri" w:cs="Calibri"/>
          <w:sz w:val="28"/>
          <w:szCs w:val="22"/>
        </w:rPr>
        <w:t xml:space="preserve">am </w:t>
      </w:r>
      <w:r>
        <w:rPr>
          <w:rFonts w:ascii="Calibri" w:hAnsi="Calibri" w:cs="Calibri"/>
          <w:sz w:val="28"/>
          <w:szCs w:val="22"/>
        </w:rPr>
        <w:t>W</w:t>
      </w:r>
      <w:r w:rsidR="00E00041">
        <w:rPr>
          <w:rFonts w:ascii="Calibri" w:hAnsi="Calibri" w:cs="Calibri"/>
          <w:sz w:val="28"/>
          <w:szCs w:val="22"/>
        </w:rPr>
        <w:t>estlichen Bodensee</w:t>
      </w:r>
    </w:p>
    <w:p w14:paraId="4DDCF5ED" w14:textId="4E1A85BD" w:rsidR="00E00041" w:rsidRDefault="00E00041" w:rsidP="00E00041">
      <w:pPr>
        <w:spacing w:after="120" w:line="300" w:lineRule="auto"/>
        <w:ind w:right="-142"/>
        <w:rPr>
          <w:rFonts w:ascii="Calibri" w:hAnsi="Calibri" w:cs="Calibri"/>
          <w:sz w:val="22"/>
          <w:szCs w:val="22"/>
        </w:rPr>
      </w:pPr>
      <w:r>
        <w:rPr>
          <w:rFonts w:ascii="Calibri" w:hAnsi="Calibri" w:cs="Calibri"/>
          <w:sz w:val="22"/>
          <w:szCs w:val="22"/>
        </w:rPr>
        <w:t>Am westlichen Bodensee und im Hegau schlemmen sich Genießer durchs Jahr. Der Kulinarische Jahre</w:t>
      </w:r>
      <w:r w:rsidR="00B26ED6">
        <w:rPr>
          <w:rFonts w:ascii="Calibri" w:hAnsi="Calibri" w:cs="Calibri"/>
          <w:sz w:val="22"/>
          <w:szCs w:val="22"/>
        </w:rPr>
        <w:t>s</w:t>
      </w:r>
      <w:r>
        <w:rPr>
          <w:rFonts w:ascii="Calibri" w:hAnsi="Calibri" w:cs="Calibri"/>
          <w:sz w:val="22"/>
          <w:szCs w:val="22"/>
        </w:rPr>
        <w:t>fahrplan hilft bei der Orientierung.</w:t>
      </w:r>
    </w:p>
    <w:p w14:paraId="30D3538D" w14:textId="6C47888F" w:rsidR="00E00041" w:rsidRPr="003924DE" w:rsidRDefault="00E00041" w:rsidP="00E00041">
      <w:pPr>
        <w:spacing w:after="80" w:line="300" w:lineRule="auto"/>
        <w:ind w:right="-142"/>
        <w:rPr>
          <w:rFonts w:ascii="Calibri" w:hAnsi="Calibri" w:cs="Calibri"/>
          <w:b/>
          <w:sz w:val="22"/>
          <w:szCs w:val="22"/>
        </w:rPr>
      </w:pPr>
      <w:r>
        <w:rPr>
          <w:rFonts w:ascii="Calibri" w:hAnsi="Calibri" w:cs="Calibri"/>
          <w:sz w:val="22"/>
          <w:szCs w:val="22"/>
        </w:rPr>
        <w:t>2</w:t>
      </w:r>
      <w:r w:rsidRPr="003924DE">
        <w:rPr>
          <w:rFonts w:ascii="Calibri" w:hAnsi="Calibri" w:cs="Calibri"/>
          <w:sz w:val="22"/>
          <w:szCs w:val="22"/>
        </w:rPr>
        <w:t>2.0</w:t>
      </w:r>
      <w:r>
        <w:rPr>
          <w:rFonts w:ascii="Calibri" w:hAnsi="Calibri" w:cs="Calibri"/>
          <w:sz w:val="22"/>
          <w:szCs w:val="22"/>
        </w:rPr>
        <w:t>2</w:t>
      </w:r>
      <w:r w:rsidRPr="003924DE">
        <w:rPr>
          <w:rFonts w:ascii="Calibri" w:hAnsi="Calibri" w:cs="Calibri"/>
          <w:sz w:val="22"/>
          <w:szCs w:val="22"/>
        </w:rPr>
        <w:t xml:space="preserve">. - </w:t>
      </w:r>
      <w:r>
        <w:rPr>
          <w:rFonts w:ascii="Calibri" w:hAnsi="Calibri" w:cs="Calibri"/>
          <w:sz w:val="22"/>
          <w:szCs w:val="22"/>
        </w:rPr>
        <w:t>07</w:t>
      </w:r>
      <w:r w:rsidRPr="003924DE">
        <w:rPr>
          <w:rFonts w:ascii="Calibri" w:hAnsi="Calibri" w:cs="Calibri"/>
          <w:sz w:val="22"/>
          <w:szCs w:val="22"/>
        </w:rPr>
        <w:t>.04.202</w:t>
      </w:r>
      <w:r>
        <w:rPr>
          <w:rFonts w:ascii="Calibri" w:hAnsi="Calibri" w:cs="Calibri"/>
          <w:sz w:val="22"/>
          <w:szCs w:val="22"/>
        </w:rPr>
        <w:t xml:space="preserve">3: </w:t>
      </w:r>
      <w:r w:rsidRPr="003924DE">
        <w:rPr>
          <w:rFonts w:ascii="Calibri" w:hAnsi="Calibri" w:cs="Calibri"/>
          <w:b/>
          <w:sz w:val="22"/>
          <w:szCs w:val="22"/>
        </w:rPr>
        <w:t>VeggieWochen</w:t>
      </w:r>
    </w:p>
    <w:p w14:paraId="36390285" w14:textId="77777777" w:rsidR="00E00041" w:rsidRPr="003924DE" w:rsidRDefault="00E00041" w:rsidP="00E00041">
      <w:pPr>
        <w:spacing w:after="80" w:line="300" w:lineRule="auto"/>
        <w:ind w:right="-142"/>
        <w:rPr>
          <w:rFonts w:ascii="Calibri" w:hAnsi="Calibri" w:cs="Calibri"/>
          <w:sz w:val="22"/>
          <w:szCs w:val="22"/>
        </w:rPr>
      </w:pPr>
      <w:r>
        <w:rPr>
          <w:rFonts w:ascii="Calibri" w:hAnsi="Calibri" w:cs="Calibri"/>
          <w:sz w:val="22"/>
          <w:szCs w:val="22"/>
        </w:rPr>
        <w:t>Freche Veggieküche zwischen Fasnacht und Ostern</w:t>
      </w:r>
    </w:p>
    <w:p w14:paraId="442267EE" w14:textId="040134F0" w:rsidR="00E00041" w:rsidRPr="003924DE" w:rsidRDefault="00E00041" w:rsidP="00E00041">
      <w:pPr>
        <w:spacing w:after="80" w:line="300" w:lineRule="auto"/>
        <w:ind w:right="-142"/>
        <w:rPr>
          <w:rFonts w:ascii="Calibri" w:hAnsi="Calibri" w:cs="Calibri"/>
          <w:b/>
          <w:sz w:val="22"/>
          <w:szCs w:val="22"/>
        </w:rPr>
      </w:pPr>
      <w:r w:rsidRPr="003924DE">
        <w:rPr>
          <w:rFonts w:ascii="Calibri" w:hAnsi="Calibri" w:cs="Calibri"/>
          <w:sz w:val="22"/>
          <w:szCs w:val="22"/>
        </w:rPr>
        <w:t>1</w:t>
      </w:r>
      <w:r w:rsidR="00500060">
        <w:rPr>
          <w:rFonts w:ascii="Calibri" w:hAnsi="Calibri" w:cs="Calibri"/>
          <w:sz w:val="22"/>
          <w:szCs w:val="22"/>
        </w:rPr>
        <w:t>3</w:t>
      </w:r>
      <w:r w:rsidRPr="003924DE">
        <w:rPr>
          <w:rFonts w:ascii="Calibri" w:hAnsi="Calibri" w:cs="Calibri"/>
          <w:sz w:val="22"/>
          <w:szCs w:val="22"/>
        </w:rPr>
        <w:t>.05. - 1</w:t>
      </w:r>
      <w:r w:rsidR="00500060">
        <w:rPr>
          <w:rFonts w:ascii="Calibri" w:hAnsi="Calibri" w:cs="Calibri"/>
          <w:sz w:val="22"/>
          <w:szCs w:val="22"/>
        </w:rPr>
        <w:t>8</w:t>
      </w:r>
      <w:r w:rsidRPr="003924DE">
        <w:rPr>
          <w:rFonts w:ascii="Calibri" w:hAnsi="Calibri" w:cs="Calibri"/>
          <w:sz w:val="22"/>
          <w:szCs w:val="22"/>
        </w:rPr>
        <w:t>.06.202</w:t>
      </w:r>
      <w:r w:rsidR="00500060">
        <w:rPr>
          <w:rFonts w:ascii="Calibri" w:hAnsi="Calibri" w:cs="Calibri"/>
          <w:sz w:val="22"/>
          <w:szCs w:val="22"/>
        </w:rPr>
        <w:t>3</w:t>
      </w:r>
      <w:r>
        <w:rPr>
          <w:rFonts w:ascii="Calibri" w:hAnsi="Calibri" w:cs="Calibri"/>
          <w:sz w:val="22"/>
          <w:szCs w:val="22"/>
        </w:rPr>
        <w:t xml:space="preserve">: </w:t>
      </w:r>
      <w:r w:rsidRPr="003924DE">
        <w:rPr>
          <w:rFonts w:ascii="Calibri" w:hAnsi="Calibri" w:cs="Calibri"/>
          <w:b/>
          <w:sz w:val="22"/>
          <w:szCs w:val="22"/>
        </w:rPr>
        <w:t>KräuterWochen</w:t>
      </w:r>
    </w:p>
    <w:p w14:paraId="76F9F777" w14:textId="77777777" w:rsidR="00E00041" w:rsidRPr="003924DE" w:rsidRDefault="00E00041" w:rsidP="00E00041">
      <w:pPr>
        <w:spacing w:after="80" w:line="300" w:lineRule="auto"/>
        <w:ind w:right="-142"/>
        <w:rPr>
          <w:rFonts w:ascii="Calibri" w:hAnsi="Calibri" w:cs="Calibri"/>
          <w:sz w:val="22"/>
          <w:szCs w:val="22"/>
        </w:rPr>
      </w:pPr>
      <w:r w:rsidRPr="003924DE">
        <w:rPr>
          <w:rFonts w:ascii="Calibri" w:hAnsi="Calibri" w:cs="Calibri"/>
          <w:sz w:val="22"/>
          <w:szCs w:val="22"/>
        </w:rPr>
        <w:t xml:space="preserve">Quicklebendiges Kräuterwissen erfahren und erleben </w:t>
      </w:r>
    </w:p>
    <w:p w14:paraId="6E97808C" w14:textId="74639CF8" w:rsidR="00E00041" w:rsidRPr="003924DE" w:rsidRDefault="00E00041" w:rsidP="00E00041">
      <w:pPr>
        <w:spacing w:after="80" w:line="300" w:lineRule="auto"/>
        <w:ind w:right="-142"/>
        <w:rPr>
          <w:rFonts w:ascii="Calibri" w:hAnsi="Calibri" w:cs="Calibri"/>
          <w:b/>
          <w:sz w:val="22"/>
          <w:szCs w:val="22"/>
        </w:rPr>
      </w:pPr>
      <w:r w:rsidRPr="003924DE">
        <w:rPr>
          <w:rFonts w:ascii="Calibri" w:hAnsi="Calibri" w:cs="Calibri"/>
          <w:sz w:val="22"/>
          <w:szCs w:val="22"/>
        </w:rPr>
        <w:t>1</w:t>
      </w:r>
      <w:r w:rsidR="00500060">
        <w:rPr>
          <w:rFonts w:ascii="Calibri" w:hAnsi="Calibri" w:cs="Calibri"/>
          <w:sz w:val="22"/>
          <w:szCs w:val="22"/>
        </w:rPr>
        <w:t>1</w:t>
      </w:r>
      <w:r w:rsidRPr="003924DE">
        <w:rPr>
          <w:rFonts w:ascii="Calibri" w:hAnsi="Calibri" w:cs="Calibri"/>
          <w:sz w:val="22"/>
          <w:szCs w:val="22"/>
        </w:rPr>
        <w:t xml:space="preserve">.09. - </w:t>
      </w:r>
      <w:r w:rsidR="00500060">
        <w:rPr>
          <w:rFonts w:ascii="Calibri" w:hAnsi="Calibri" w:cs="Calibri"/>
          <w:sz w:val="22"/>
          <w:szCs w:val="22"/>
        </w:rPr>
        <w:t>08</w:t>
      </w:r>
      <w:r w:rsidRPr="003924DE">
        <w:rPr>
          <w:rFonts w:ascii="Calibri" w:hAnsi="Calibri" w:cs="Calibri"/>
          <w:sz w:val="22"/>
          <w:szCs w:val="22"/>
        </w:rPr>
        <w:t>.10.202</w:t>
      </w:r>
      <w:r w:rsidR="007B1292">
        <w:rPr>
          <w:rFonts w:ascii="Calibri" w:hAnsi="Calibri" w:cs="Calibri"/>
          <w:sz w:val="22"/>
          <w:szCs w:val="22"/>
        </w:rPr>
        <w:t>3</w:t>
      </w:r>
      <w:r>
        <w:rPr>
          <w:rFonts w:ascii="Calibri" w:hAnsi="Calibri" w:cs="Calibri"/>
          <w:sz w:val="22"/>
          <w:szCs w:val="22"/>
        </w:rPr>
        <w:t xml:space="preserve">: </w:t>
      </w:r>
      <w:r w:rsidR="00452806">
        <w:rPr>
          <w:rFonts w:ascii="Calibri" w:hAnsi="Calibri" w:cs="Calibri"/>
          <w:b/>
          <w:sz w:val="22"/>
          <w:szCs w:val="22"/>
        </w:rPr>
        <w:t>BodenseefischW</w:t>
      </w:r>
      <w:bookmarkStart w:id="1" w:name="_GoBack"/>
      <w:bookmarkEnd w:id="1"/>
      <w:r w:rsidRPr="003924DE">
        <w:rPr>
          <w:rFonts w:ascii="Calibri" w:hAnsi="Calibri" w:cs="Calibri"/>
          <w:b/>
          <w:sz w:val="22"/>
          <w:szCs w:val="22"/>
        </w:rPr>
        <w:t>ochen</w:t>
      </w:r>
    </w:p>
    <w:p w14:paraId="452B5F7D" w14:textId="77777777" w:rsidR="00E00041" w:rsidRPr="003924DE" w:rsidRDefault="00E00041" w:rsidP="00E00041">
      <w:pPr>
        <w:spacing w:after="80" w:line="300" w:lineRule="auto"/>
        <w:ind w:right="-142"/>
        <w:rPr>
          <w:rFonts w:ascii="Calibri" w:hAnsi="Calibri" w:cs="Calibri"/>
          <w:sz w:val="22"/>
          <w:szCs w:val="22"/>
        </w:rPr>
      </w:pPr>
      <w:r>
        <w:rPr>
          <w:rFonts w:ascii="Calibri" w:hAnsi="Calibri" w:cs="Calibri"/>
          <w:sz w:val="22"/>
          <w:szCs w:val="22"/>
        </w:rPr>
        <w:t xml:space="preserve">Frische Fischgerichte, aus den Netzen der Bodenseefischer direkt </w:t>
      </w:r>
      <w:r w:rsidRPr="003924DE">
        <w:rPr>
          <w:rFonts w:ascii="Calibri" w:hAnsi="Calibri" w:cs="Calibri"/>
          <w:sz w:val="22"/>
          <w:szCs w:val="22"/>
        </w:rPr>
        <w:t>auf den Teller</w:t>
      </w:r>
    </w:p>
    <w:p w14:paraId="2BFB1627" w14:textId="75C456AD" w:rsidR="00E00041" w:rsidRPr="003924DE" w:rsidRDefault="00E00041" w:rsidP="00E00041">
      <w:pPr>
        <w:spacing w:after="80" w:line="300" w:lineRule="auto"/>
        <w:ind w:right="-142"/>
        <w:rPr>
          <w:rFonts w:ascii="Calibri" w:hAnsi="Calibri" w:cs="Calibri"/>
          <w:b/>
          <w:sz w:val="22"/>
          <w:szCs w:val="22"/>
        </w:rPr>
      </w:pPr>
      <w:r w:rsidRPr="003924DE">
        <w:rPr>
          <w:rFonts w:ascii="Calibri" w:hAnsi="Calibri" w:cs="Calibri"/>
          <w:sz w:val="22"/>
          <w:szCs w:val="22"/>
        </w:rPr>
        <w:t>1</w:t>
      </w:r>
      <w:r w:rsidR="00500060">
        <w:rPr>
          <w:rFonts w:ascii="Calibri" w:hAnsi="Calibri" w:cs="Calibri"/>
          <w:sz w:val="22"/>
          <w:szCs w:val="22"/>
        </w:rPr>
        <w:t>6</w:t>
      </w:r>
      <w:r w:rsidRPr="003924DE">
        <w:rPr>
          <w:rFonts w:ascii="Calibri" w:hAnsi="Calibri" w:cs="Calibri"/>
          <w:sz w:val="22"/>
          <w:szCs w:val="22"/>
        </w:rPr>
        <w:t>.10. bis 2</w:t>
      </w:r>
      <w:r w:rsidR="00500060">
        <w:rPr>
          <w:rFonts w:ascii="Calibri" w:hAnsi="Calibri" w:cs="Calibri"/>
          <w:sz w:val="22"/>
          <w:szCs w:val="22"/>
        </w:rPr>
        <w:t>6</w:t>
      </w:r>
      <w:r w:rsidRPr="003924DE">
        <w:rPr>
          <w:rFonts w:ascii="Calibri" w:hAnsi="Calibri" w:cs="Calibri"/>
          <w:sz w:val="22"/>
          <w:szCs w:val="22"/>
        </w:rPr>
        <w:t>.11.202</w:t>
      </w:r>
      <w:r w:rsidR="007B1292">
        <w:rPr>
          <w:rFonts w:ascii="Calibri" w:hAnsi="Calibri" w:cs="Calibri"/>
          <w:sz w:val="22"/>
          <w:szCs w:val="22"/>
        </w:rPr>
        <w:t>3</w:t>
      </w:r>
      <w:r>
        <w:rPr>
          <w:rFonts w:ascii="Calibri" w:hAnsi="Calibri" w:cs="Calibri"/>
          <w:sz w:val="22"/>
          <w:szCs w:val="22"/>
        </w:rPr>
        <w:t xml:space="preserve">: </w:t>
      </w:r>
      <w:r w:rsidRPr="003924DE">
        <w:rPr>
          <w:rFonts w:ascii="Calibri" w:hAnsi="Calibri" w:cs="Calibri"/>
          <w:b/>
          <w:sz w:val="22"/>
          <w:szCs w:val="22"/>
        </w:rPr>
        <w:t>WildeWochen</w:t>
      </w:r>
    </w:p>
    <w:p w14:paraId="7BCA6CA8" w14:textId="2C27D28E" w:rsidR="00E00041" w:rsidRDefault="00E00041" w:rsidP="00B26ED6">
      <w:pPr>
        <w:spacing w:after="80" w:line="300" w:lineRule="auto"/>
        <w:ind w:right="-142"/>
        <w:rPr>
          <w:rFonts w:ascii="Calibri" w:hAnsi="Calibri" w:cs="Calibri"/>
          <w:b/>
          <w:sz w:val="22"/>
          <w:szCs w:val="22"/>
        </w:rPr>
      </w:pPr>
      <w:r w:rsidRPr="003924DE">
        <w:rPr>
          <w:rFonts w:ascii="Calibri" w:hAnsi="Calibri" w:cs="Calibri"/>
          <w:sz w:val="22"/>
          <w:szCs w:val="22"/>
        </w:rPr>
        <w:t>Wilde SinnesKüche aus heimischen Wäldern</w:t>
      </w:r>
    </w:p>
    <w:sectPr w:rsidR="00E00041" w:rsidSect="00B4589E">
      <w:headerReference w:type="default" r:id="rId18"/>
      <w:footerReference w:type="default" r:id="rId19"/>
      <w:pgSz w:w="11906" w:h="16838"/>
      <w:pgMar w:top="2552" w:right="3542" w:bottom="709" w:left="1417" w:header="708" w:footer="2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C9928" w14:textId="77777777" w:rsidR="003337DA" w:rsidRDefault="003337DA">
      <w:r>
        <w:separator/>
      </w:r>
    </w:p>
  </w:endnote>
  <w:endnote w:type="continuationSeparator" w:id="0">
    <w:p w14:paraId="26CA9AB7" w14:textId="77777777" w:rsidR="003337DA" w:rsidRDefault="00333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402602"/>
      <w:docPartObj>
        <w:docPartGallery w:val="Page Numbers (Bottom of Page)"/>
        <w:docPartUnique/>
      </w:docPartObj>
    </w:sdtPr>
    <w:sdtEndPr>
      <w:rPr>
        <w:rFonts w:asciiTheme="minorHAnsi" w:hAnsiTheme="minorHAnsi" w:cstheme="minorHAnsi"/>
        <w:sz w:val="20"/>
        <w:szCs w:val="20"/>
      </w:rPr>
    </w:sdtEndPr>
    <w:sdtContent>
      <w:p w14:paraId="6ABFB264" w14:textId="4EED20FB" w:rsidR="00B4589E" w:rsidRPr="00B4589E" w:rsidRDefault="00B4589E">
        <w:pPr>
          <w:pStyle w:val="Fuzeile"/>
          <w:jc w:val="right"/>
          <w:rPr>
            <w:rFonts w:asciiTheme="minorHAnsi" w:hAnsiTheme="minorHAnsi" w:cstheme="minorHAnsi"/>
            <w:sz w:val="20"/>
            <w:szCs w:val="20"/>
          </w:rPr>
        </w:pPr>
        <w:r w:rsidRPr="00B4589E">
          <w:rPr>
            <w:rFonts w:asciiTheme="minorHAnsi" w:hAnsiTheme="minorHAnsi" w:cstheme="minorHAnsi"/>
            <w:sz w:val="20"/>
            <w:szCs w:val="20"/>
          </w:rPr>
          <w:fldChar w:fldCharType="begin"/>
        </w:r>
        <w:r w:rsidRPr="00B4589E">
          <w:rPr>
            <w:rFonts w:asciiTheme="minorHAnsi" w:hAnsiTheme="minorHAnsi" w:cstheme="minorHAnsi"/>
            <w:sz w:val="20"/>
            <w:szCs w:val="20"/>
          </w:rPr>
          <w:instrText>PAGE   \* MERGEFORMAT</w:instrText>
        </w:r>
        <w:r w:rsidRPr="00B4589E">
          <w:rPr>
            <w:rFonts w:asciiTheme="minorHAnsi" w:hAnsiTheme="minorHAnsi" w:cstheme="minorHAnsi"/>
            <w:sz w:val="20"/>
            <w:szCs w:val="20"/>
          </w:rPr>
          <w:fldChar w:fldCharType="separate"/>
        </w:r>
        <w:r w:rsidR="00452806">
          <w:rPr>
            <w:rFonts w:asciiTheme="minorHAnsi" w:hAnsiTheme="minorHAnsi" w:cstheme="minorHAnsi"/>
            <w:noProof/>
            <w:sz w:val="20"/>
            <w:szCs w:val="20"/>
          </w:rPr>
          <w:t>1</w:t>
        </w:r>
        <w:r w:rsidRPr="00B4589E">
          <w:rPr>
            <w:rFonts w:asciiTheme="minorHAnsi" w:hAnsiTheme="minorHAnsi" w:cstheme="minorHAnsi"/>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57DC8" w14:textId="77777777" w:rsidR="003337DA" w:rsidRDefault="003337DA">
      <w:r>
        <w:separator/>
      </w:r>
    </w:p>
  </w:footnote>
  <w:footnote w:type="continuationSeparator" w:id="0">
    <w:p w14:paraId="544E63E1" w14:textId="77777777" w:rsidR="003337DA" w:rsidRDefault="003337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9FFE8" w14:textId="77777777" w:rsidR="000F04F2" w:rsidRPr="000F04F2" w:rsidRDefault="00451ACC" w:rsidP="0070321E">
    <w:pPr>
      <w:pStyle w:val="Kopfzeile"/>
      <w:tabs>
        <w:tab w:val="clear" w:pos="4536"/>
        <w:tab w:val="clear" w:pos="9072"/>
        <w:tab w:val="left" w:pos="3119"/>
        <w:tab w:val="center" w:pos="8505"/>
        <w:tab w:val="right" w:pos="9639"/>
      </w:tabs>
      <w:rPr>
        <w:sz w:val="22"/>
        <w:szCs w:val="22"/>
      </w:rPr>
    </w:pPr>
    <w:r>
      <w:rPr>
        <w:noProof/>
      </w:rPr>
      <w:drawing>
        <wp:anchor distT="0" distB="0" distL="114300" distR="114300" simplePos="0" relativeHeight="251657728" behindDoc="1" locked="0" layoutInCell="1" allowOverlap="1" wp14:anchorId="4E76A301" wp14:editId="38584F8E">
          <wp:simplePos x="0" y="0"/>
          <wp:positionH relativeFrom="column">
            <wp:posOffset>4304030</wp:posOffset>
          </wp:positionH>
          <wp:positionV relativeFrom="paragraph">
            <wp:posOffset>6350</wp:posOffset>
          </wp:positionV>
          <wp:extent cx="1854200" cy="601345"/>
          <wp:effectExtent l="0" t="0" r="0" b="8255"/>
          <wp:wrapTight wrapText="bothSides">
            <wp:wrapPolygon edited="0">
              <wp:start x="0" y="0"/>
              <wp:lineTo x="0" y="21212"/>
              <wp:lineTo x="21304" y="21212"/>
              <wp:lineTo x="21304" y="0"/>
              <wp:lineTo x="0" y="0"/>
            </wp:wrapPolygon>
          </wp:wrapTight>
          <wp:docPr id="8" name="Bild 1" descr="WestlicherBodensee-Logo_D_posit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licherBodensee-Logo_D_positi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200" cy="601345"/>
                  </a:xfrm>
                  <a:prstGeom prst="rect">
                    <a:avLst/>
                  </a:prstGeom>
                  <a:noFill/>
                  <a:ln>
                    <a:noFill/>
                  </a:ln>
                </pic:spPr>
              </pic:pic>
            </a:graphicData>
          </a:graphic>
          <wp14:sizeRelH relativeFrom="page">
            <wp14:pctWidth>0</wp14:pctWidth>
          </wp14:sizeRelH>
          <wp14:sizeRelV relativeFrom="page">
            <wp14:pctHeight>0</wp14:pctHeight>
          </wp14:sizeRelV>
        </wp:anchor>
      </w:drawing>
    </w:r>
    <w:r w:rsidR="00ED12AF">
      <w:rPr>
        <w:rFonts w:ascii="Arial" w:hAnsi="Arial" w:cs="Arial"/>
        <w:b/>
        <w:bCs/>
        <w:sz w:val="28"/>
        <w:szCs w:val="22"/>
      </w:rPr>
      <w:t>REGIO</w:t>
    </w:r>
    <w:r w:rsidR="00AE6383" w:rsidRPr="0070321E">
      <w:rPr>
        <w:rFonts w:ascii="Arial" w:hAnsi="Arial" w:cs="Arial"/>
        <w:b/>
        <w:bCs/>
        <w:sz w:val="28"/>
        <w:szCs w:val="22"/>
      </w:rPr>
      <w:t xml:space="preserve"> Konstanz Bodensee Hegau e.V.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1094D"/>
    <w:multiLevelType w:val="hybridMultilevel"/>
    <w:tmpl w:val="175C70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BB23FE"/>
    <w:multiLevelType w:val="hybridMultilevel"/>
    <w:tmpl w:val="FFFFFFFF"/>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2" w15:restartNumberingAfterBreak="0">
    <w:nsid w:val="1264395F"/>
    <w:multiLevelType w:val="hybridMultilevel"/>
    <w:tmpl w:val="870E86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266B2B"/>
    <w:multiLevelType w:val="hybridMultilevel"/>
    <w:tmpl w:val="FFFFFFFF"/>
    <w:lvl w:ilvl="0" w:tplc="78CEF138">
      <w:start w:val="1"/>
      <w:numFmt w:val="bullet"/>
      <w:lvlText w:val=""/>
      <w:lvlJc w:val="left"/>
      <w:pPr>
        <w:ind w:left="1080" w:hanging="360"/>
      </w:pPr>
      <w:rPr>
        <w:rFonts w:ascii="Wingdings" w:eastAsia="Times New Roman" w:hAnsi="Wingdings" w:hint="default"/>
      </w:rPr>
    </w:lvl>
    <w:lvl w:ilvl="1" w:tplc="04070003">
      <w:start w:val="1"/>
      <w:numFmt w:val="bullet"/>
      <w:lvlText w:val="o"/>
      <w:lvlJc w:val="left"/>
      <w:pPr>
        <w:ind w:left="1800" w:hanging="360"/>
      </w:pPr>
      <w:rPr>
        <w:rFonts w:ascii="Courier New" w:hAnsi="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hint="default"/>
      </w:rPr>
    </w:lvl>
    <w:lvl w:ilvl="8" w:tplc="04070005">
      <w:start w:val="1"/>
      <w:numFmt w:val="bullet"/>
      <w:lvlText w:val=""/>
      <w:lvlJc w:val="left"/>
      <w:pPr>
        <w:ind w:left="6840" w:hanging="360"/>
      </w:pPr>
      <w:rPr>
        <w:rFonts w:ascii="Wingdings" w:hAnsi="Wingdings" w:hint="default"/>
      </w:rPr>
    </w:lvl>
  </w:abstractNum>
  <w:abstractNum w:abstractNumId="4" w15:restartNumberingAfterBreak="0">
    <w:nsid w:val="2C4E60BB"/>
    <w:multiLevelType w:val="hybridMultilevel"/>
    <w:tmpl w:val="C15C9B5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15:restartNumberingAfterBreak="0">
    <w:nsid w:val="480116DD"/>
    <w:multiLevelType w:val="hybridMultilevel"/>
    <w:tmpl w:val="3EE64BDE"/>
    <w:lvl w:ilvl="0" w:tplc="937452DC">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6" w15:restartNumberingAfterBreak="0">
    <w:nsid w:val="679E556E"/>
    <w:multiLevelType w:val="hybridMultilevel"/>
    <w:tmpl w:val="3274E3A0"/>
    <w:lvl w:ilvl="0" w:tplc="A08EF716">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84675E5"/>
    <w:multiLevelType w:val="hybridMultilevel"/>
    <w:tmpl w:val="46687952"/>
    <w:lvl w:ilvl="0" w:tplc="7D686A12">
      <w:start w:val="1"/>
      <w:numFmt w:val="decimal"/>
      <w:lvlText w:val="%1."/>
      <w:lvlJc w:val="left"/>
      <w:pPr>
        <w:tabs>
          <w:tab w:val="num" w:pos="1065"/>
        </w:tabs>
        <w:ind w:left="1065" w:hanging="705"/>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0"/>
  </w:num>
  <w:num w:numId="4">
    <w:abstractNumId w:val="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DD2"/>
    <w:rsid w:val="000015BD"/>
    <w:rsid w:val="00007983"/>
    <w:rsid w:val="00007C84"/>
    <w:rsid w:val="00007DC0"/>
    <w:rsid w:val="00010010"/>
    <w:rsid w:val="000106F9"/>
    <w:rsid w:val="00010716"/>
    <w:rsid w:val="00012AC7"/>
    <w:rsid w:val="00013253"/>
    <w:rsid w:val="00013586"/>
    <w:rsid w:val="00014B6F"/>
    <w:rsid w:val="00016864"/>
    <w:rsid w:val="00016AD5"/>
    <w:rsid w:val="000231AE"/>
    <w:rsid w:val="000261DC"/>
    <w:rsid w:val="00026424"/>
    <w:rsid w:val="00031743"/>
    <w:rsid w:val="00033551"/>
    <w:rsid w:val="000342B8"/>
    <w:rsid w:val="00034801"/>
    <w:rsid w:val="0003509D"/>
    <w:rsid w:val="00035EBB"/>
    <w:rsid w:val="00045345"/>
    <w:rsid w:val="00045E3B"/>
    <w:rsid w:val="00050128"/>
    <w:rsid w:val="0005020A"/>
    <w:rsid w:val="000524FA"/>
    <w:rsid w:val="00052563"/>
    <w:rsid w:val="00052925"/>
    <w:rsid w:val="0005344B"/>
    <w:rsid w:val="00053DAE"/>
    <w:rsid w:val="00056F9D"/>
    <w:rsid w:val="000602A3"/>
    <w:rsid w:val="00061A6B"/>
    <w:rsid w:val="00062FC7"/>
    <w:rsid w:val="000649AC"/>
    <w:rsid w:val="00066C63"/>
    <w:rsid w:val="000672D0"/>
    <w:rsid w:val="00071231"/>
    <w:rsid w:val="00073626"/>
    <w:rsid w:val="00073929"/>
    <w:rsid w:val="00073C41"/>
    <w:rsid w:val="00074ACC"/>
    <w:rsid w:val="00076821"/>
    <w:rsid w:val="00076D25"/>
    <w:rsid w:val="00076DD4"/>
    <w:rsid w:val="00077F17"/>
    <w:rsid w:val="000826A8"/>
    <w:rsid w:val="0008378F"/>
    <w:rsid w:val="00087B8A"/>
    <w:rsid w:val="000940F0"/>
    <w:rsid w:val="00094508"/>
    <w:rsid w:val="00095CC6"/>
    <w:rsid w:val="00097DE1"/>
    <w:rsid w:val="000A1528"/>
    <w:rsid w:val="000A25FD"/>
    <w:rsid w:val="000A29B7"/>
    <w:rsid w:val="000A31BF"/>
    <w:rsid w:val="000A4280"/>
    <w:rsid w:val="000A6E73"/>
    <w:rsid w:val="000A7F3C"/>
    <w:rsid w:val="000B0356"/>
    <w:rsid w:val="000B06CF"/>
    <w:rsid w:val="000B1896"/>
    <w:rsid w:val="000B2C78"/>
    <w:rsid w:val="000B3EBB"/>
    <w:rsid w:val="000B4460"/>
    <w:rsid w:val="000B6089"/>
    <w:rsid w:val="000C0E34"/>
    <w:rsid w:val="000C20FE"/>
    <w:rsid w:val="000C3A12"/>
    <w:rsid w:val="000C49FE"/>
    <w:rsid w:val="000C59B8"/>
    <w:rsid w:val="000C6DFD"/>
    <w:rsid w:val="000D0280"/>
    <w:rsid w:val="000D1041"/>
    <w:rsid w:val="000D10AD"/>
    <w:rsid w:val="000D213A"/>
    <w:rsid w:val="000D728A"/>
    <w:rsid w:val="000E17E5"/>
    <w:rsid w:val="000E1EF9"/>
    <w:rsid w:val="000E53AC"/>
    <w:rsid w:val="000E6ED4"/>
    <w:rsid w:val="000E708A"/>
    <w:rsid w:val="000F04F2"/>
    <w:rsid w:val="000F0E03"/>
    <w:rsid w:val="000F2276"/>
    <w:rsid w:val="000F324F"/>
    <w:rsid w:val="000F4EA8"/>
    <w:rsid w:val="000F61BD"/>
    <w:rsid w:val="000F6297"/>
    <w:rsid w:val="000F680A"/>
    <w:rsid w:val="000F7F50"/>
    <w:rsid w:val="001022A5"/>
    <w:rsid w:val="001035E3"/>
    <w:rsid w:val="00107E59"/>
    <w:rsid w:val="00110527"/>
    <w:rsid w:val="00112066"/>
    <w:rsid w:val="001129EB"/>
    <w:rsid w:val="001132E4"/>
    <w:rsid w:val="00113625"/>
    <w:rsid w:val="00115FEF"/>
    <w:rsid w:val="00117634"/>
    <w:rsid w:val="00117BB9"/>
    <w:rsid w:val="00117D20"/>
    <w:rsid w:val="00117DDF"/>
    <w:rsid w:val="0012048A"/>
    <w:rsid w:val="00121CCB"/>
    <w:rsid w:val="001224F1"/>
    <w:rsid w:val="001234B4"/>
    <w:rsid w:val="00123AE5"/>
    <w:rsid w:val="00125007"/>
    <w:rsid w:val="0012557E"/>
    <w:rsid w:val="0013451E"/>
    <w:rsid w:val="00140A4C"/>
    <w:rsid w:val="00140F94"/>
    <w:rsid w:val="001414A6"/>
    <w:rsid w:val="001429B6"/>
    <w:rsid w:val="001500C2"/>
    <w:rsid w:val="00150907"/>
    <w:rsid w:val="0015177D"/>
    <w:rsid w:val="001518A9"/>
    <w:rsid w:val="0015205C"/>
    <w:rsid w:val="00153EBB"/>
    <w:rsid w:val="0015635E"/>
    <w:rsid w:val="0016179A"/>
    <w:rsid w:val="001617E8"/>
    <w:rsid w:val="001635C3"/>
    <w:rsid w:val="00163DDA"/>
    <w:rsid w:val="001664D8"/>
    <w:rsid w:val="00167941"/>
    <w:rsid w:val="00170AE3"/>
    <w:rsid w:val="00170F2E"/>
    <w:rsid w:val="00171766"/>
    <w:rsid w:val="00171A07"/>
    <w:rsid w:val="001809B1"/>
    <w:rsid w:val="00182C3F"/>
    <w:rsid w:val="00183021"/>
    <w:rsid w:val="001837C2"/>
    <w:rsid w:val="00183829"/>
    <w:rsid w:val="00183E05"/>
    <w:rsid w:val="00184E0B"/>
    <w:rsid w:val="00186923"/>
    <w:rsid w:val="00187037"/>
    <w:rsid w:val="001874AE"/>
    <w:rsid w:val="00190301"/>
    <w:rsid w:val="00191B0F"/>
    <w:rsid w:val="001929B5"/>
    <w:rsid w:val="00194DCE"/>
    <w:rsid w:val="0019606C"/>
    <w:rsid w:val="001A01D3"/>
    <w:rsid w:val="001A214E"/>
    <w:rsid w:val="001A4402"/>
    <w:rsid w:val="001A5696"/>
    <w:rsid w:val="001A5B86"/>
    <w:rsid w:val="001B16EF"/>
    <w:rsid w:val="001B1746"/>
    <w:rsid w:val="001B3EF7"/>
    <w:rsid w:val="001C0ABF"/>
    <w:rsid w:val="001C1A1D"/>
    <w:rsid w:val="001C27A2"/>
    <w:rsid w:val="001C3C78"/>
    <w:rsid w:val="001C5900"/>
    <w:rsid w:val="001D4835"/>
    <w:rsid w:val="001D4E73"/>
    <w:rsid w:val="001D66FE"/>
    <w:rsid w:val="001D7018"/>
    <w:rsid w:val="001E156C"/>
    <w:rsid w:val="001E1CD8"/>
    <w:rsid w:val="001E2068"/>
    <w:rsid w:val="001E5E86"/>
    <w:rsid w:val="001E61B1"/>
    <w:rsid w:val="001E73E5"/>
    <w:rsid w:val="001F0682"/>
    <w:rsid w:val="001F31BD"/>
    <w:rsid w:val="001F3552"/>
    <w:rsid w:val="001F4279"/>
    <w:rsid w:val="00200447"/>
    <w:rsid w:val="00200A74"/>
    <w:rsid w:val="0020342B"/>
    <w:rsid w:val="00203F14"/>
    <w:rsid w:val="002103A2"/>
    <w:rsid w:val="0021112A"/>
    <w:rsid w:val="0021756F"/>
    <w:rsid w:val="00222B76"/>
    <w:rsid w:val="00223185"/>
    <w:rsid w:val="002250AF"/>
    <w:rsid w:val="002252FA"/>
    <w:rsid w:val="00230FBF"/>
    <w:rsid w:val="00234DD4"/>
    <w:rsid w:val="00236AAE"/>
    <w:rsid w:val="002401AE"/>
    <w:rsid w:val="00241961"/>
    <w:rsid w:val="00241DF7"/>
    <w:rsid w:val="00245B35"/>
    <w:rsid w:val="00246992"/>
    <w:rsid w:val="002502FE"/>
    <w:rsid w:val="00250402"/>
    <w:rsid w:val="00250593"/>
    <w:rsid w:val="00252CF1"/>
    <w:rsid w:val="00254F76"/>
    <w:rsid w:val="002576B4"/>
    <w:rsid w:val="0025794B"/>
    <w:rsid w:val="00261827"/>
    <w:rsid w:val="00267F66"/>
    <w:rsid w:val="00270FE5"/>
    <w:rsid w:val="00271A47"/>
    <w:rsid w:val="00272974"/>
    <w:rsid w:val="00272E3B"/>
    <w:rsid w:val="00274358"/>
    <w:rsid w:val="0027688F"/>
    <w:rsid w:val="00280267"/>
    <w:rsid w:val="00281475"/>
    <w:rsid w:val="00281A48"/>
    <w:rsid w:val="0028289A"/>
    <w:rsid w:val="002852BF"/>
    <w:rsid w:val="002876F3"/>
    <w:rsid w:val="00290211"/>
    <w:rsid w:val="00291549"/>
    <w:rsid w:val="0029238D"/>
    <w:rsid w:val="002924CB"/>
    <w:rsid w:val="0029276A"/>
    <w:rsid w:val="00292DD2"/>
    <w:rsid w:val="002931BC"/>
    <w:rsid w:val="00297D66"/>
    <w:rsid w:val="002A0DCA"/>
    <w:rsid w:val="002A31EA"/>
    <w:rsid w:val="002A5441"/>
    <w:rsid w:val="002A667B"/>
    <w:rsid w:val="002A68D2"/>
    <w:rsid w:val="002B362A"/>
    <w:rsid w:val="002B4D66"/>
    <w:rsid w:val="002B5E1E"/>
    <w:rsid w:val="002B7BF8"/>
    <w:rsid w:val="002C2C52"/>
    <w:rsid w:val="002C3C60"/>
    <w:rsid w:val="002C6238"/>
    <w:rsid w:val="002C7A29"/>
    <w:rsid w:val="002D15FB"/>
    <w:rsid w:val="002D4C7D"/>
    <w:rsid w:val="002D581E"/>
    <w:rsid w:val="002D7076"/>
    <w:rsid w:val="002D71F8"/>
    <w:rsid w:val="002E5042"/>
    <w:rsid w:val="002E5AE3"/>
    <w:rsid w:val="002E766D"/>
    <w:rsid w:val="002F0B05"/>
    <w:rsid w:val="002F0F3E"/>
    <w:rsid w:val="002F11BE"/>
    <w:rsid w:val="002F11CD"/>
    <w:rsid w:val="002F55F9"/>
    <w:rsid w:val="003008C9"/>
    <w:rsid w:val="0030134D"/>
    <w:rsid w:val="00304571"/>
    <w:rsid w:val="0030560D"/>
    <w:rsid w:val="00306477"/>
    <w:rsid w:val="003120F2"/>
    <w:rsid w:val="0031520A"/>
    <w:rsid w:val="00317693"/>
    <w:rsid w:val="00321074"/>
    <w:rsid w:val="00325184"/>
    <w:rsid w:val="00325E7E"/>
    <w:rsid w:val="00326FD1"/>
    <w:rsid w:val="003273FB"/>
    <w:rsid w:val="00330099"/>
    <w:rsid w:val="00330939"/>
    <w:rsid w:val="00332101"/>
    <w:rsid w:val="003327A7"/>
    <w:rsid w:val="00332989"/>
    <w:rsid w:val="003337DA"/>
    <w:rsid w:val="0033384A"/>
    <w:rsid w:val="00334582"/>
    <w:rsid w:val="00334B89"/>
    <w:rsid w:val="00335E32"/>
    <w:rsid w:val="0034058A"/>
    <w:rsid w:val="0034195F"/>
    <w:rsid w:val="003425C7"/>
    <w:rsid w:val="00343FFC"/>
    <w:rsid w:val="00347A5B"/>
    <w:rsid w:val="00352462"/>
    <w:rsid w:val="00352AF1"/>
    <w:rsid w:val="0035648C"/>
    <w:rsid w:val="00356695"/>
    <w:rsid w:val="00356919"/>
    <w:rsid w:val="00356C5E"/>
    <w:rsid w:val="0036014B"/>
    <w:rsid w:val="0036075C"/>
    <w:rsid w:val="003608CE"/>
    <w:rsid w:val="00363B6D"/>
    <w:rsid w:val="0036766D"/>
    <w:rsid w:val="0037469B"/>
    <w:rsid w:val="0037733D"/>
    <w:rsid w:val="00383364"/>
    <w:rsid w:val="00383EDA"/>
    <w:rsid w:val="00385DDF"/>
    <w:rsid w:val="00386D94"/>
    <w:rsid w:val="00387327"/>
    <w:rsid w:val="003877DB"/>
    <w:rsid w:val="00390332"/>
    <w:rsid w:val="00391CAD"/>
    <w:rsid w:val="00392932"/>
    <w:rsid w:val="00393B1B"/>
    <w:rsid w:val="00393DA7"/>
    <w:rsid w:val="00397FDD"/>
    <w:rsid w:val="003A6506"/>
    <w:rsid w:val="003B5D15"/>
    <w:rsid w:val="003C24E6"/>
    <w:rsid w:val="003C3701"/>
    <w:rsid w:val="003C5B53"/>
    <w:rsid w:val="003C60EA"/>
    <w:rsid w:val="003C751B"/>
    <w:rsid w:val="003D0A38"/>
    <w:rsid w:val="003D0D7C"/>
    <w:rsid w:val="003D19C8"/>
    <w:rsid w:val="003D3B97"/>
    <w:rsid w:val="003D69F6"/>
    <w:rsid w:val="003E2E7E"/>
    <w:rsid w:val="003E300B"/>
    <w:rsid w:val="003E3D4C"/>
    <w:rsid w:val="003E5833"/>
    <w:rsid w:val="003E7950"/>
    <w:rsid w:val="003F1615"/>
    <w:rsid w:val="003F1FE3"/>
    <w:rsid w:val="003F2D8D"/>
    <w:rsid w:val="003F43D7"/>
    <w:rsid w:val="003F6CC3"/>
    <w:rsid w:val="00402674"/>
    <w:rsid w:val="00403A1C"/>
    <w:rsid w:val="004041A5"/>
    <w:rsid w:val="00404ED5"/>
    <w:rsid w:val="004050AF"/>
    <w:rsid w:val="004058CB"/>
    <w:rsid w:val="004058E6"/>
    <w:rsid w:val="004059E5"/>
    <w:rsid w:val="00407084"/>
    <w:rsid w:val="00410107"/>
    <w:rsid w:val="0041199D"/>
    <w:rsid w:val="00413BE2"/>
    <w:rsid w:val="00414A54"/>
    <w:rsid w:val="00415072"/>
    <w:rsid w:val="00416202"/>
    <w:rsid w:val="00416285"/>
    <w:rsid w:val="004228E4"/>
    <w:rsid w:val="0042292A"/>
    <w:rsid w:val="00423B21"/>
    <w:rsid w:val="0042590B"/>
    <w:rsid w:val="0042623C"/>
    <w:rsid w:val="00426254"/>
    <w:rsid w:val="00430495"/>
    <w:rsid w:val="0043334D"/>
    <w:rsid w:val="00434FCD"/>
    <w:rsid w:val="00437BE6"/>
    <w:rsid w:val="00442FF7"/>
    <w:rsid w:val="0044705D"/>
    <w:rsid w:val="0045199B"/>
    <w:rsid w:val="00451ACC"/>
    <w:rsid w:val="00452806"/>
    <w:rsid w:val="00456544"/>
    <w:rsid w:val="00456A0D"/>
    <w:rsid w:val="00460CA5"/>
    <w:rsid w:val="00461BB4"/>
    <w:rsid w:val="00461E09"/>
    <w:rsid w:val="00464221"/>
    <w:rsid w:val="004642D6"/>
    <w:rsid w:val="00465007"/>
    <w:rsid w:val="004650DB"/>
    <w:rsid w:val="00470EBB"/>
    <w:rsid w:val="004723ED"/>
    <w:rsid w:val="00472B04"/>
    <w:rsid w:val="00474137"/>
    <w:rsid w:val="00480CA5"/>
    <w:rsid w:val="00484926"/>
    <w:rsid w:val="00485CD0"/>
    <w:rsid w:val="00485CD9"/>
    <w:rsid w:val="00486F1D"/>
    <w:rsid w:val="0048769E"/>
    <w:rsid w:val="00487948"/>
    <w:rsid w:val="00487970"/>
    <w:rsid w:val="00490EF2"/>
    <w:rsid w:val="0049148B"/>
    <w:rsid w:val="0049648C"/>
    <w:rsid w:val="0049774B"/>
    <w:rsid w:val="004A09F4"/>
    <w:rsid w:val="004A1F8F"/>
    <w:rsid w:val="004A231C"/>
    <w:rsid w:val="004A36C0"/>
    <w:rsid w:val="004A5688"/>
    <w:rsid w:val="004A6264"/>
    <w:rsid w:val="004A7B1F"/>
    <w:rsid w:val="004B01E9"/>
    <w:rsid w:val="004B0FC3"/>
    <w:rsid w:val="004B3DF1"/>
    <w:rsid w:val="004B5415"/>
    <w:rsid w:val="004B7115"/>
    <w:rsid w:val="004C01D5"/>
    <w:rsid w:val="004C0810"/>
    <w:rsid w:val="004C2651"/>
    <w:rsid w:val="004C6321"/>
    <w:rsid w:val="004D2F1B"/>
    <w:rsid w:val="004D3000"/>
    <w:rsid w:val="004D4FF3"/>
    <w:rsid w:val="004D6662"/>
    <w:rsid w:val="004D6D87"/>
    <w:rsid w:val="004E2D48"/>
    <w:rsid w:val="004E328F"/>
    <w:rsid w:val="004E32FA"/>
    <w:rsid w:val="004E5941"/>
    <w:rsid w:val="004E719A"/>
    <w:rsid w:val="004F114E"/>
    <w:rsid w:val="004F2593"/>
    <w:rsid w:val="004F29D8"/>
    <w:rsid w:val="004F5946"/>
    <w:rsid w:val="004F6D8C"/>
    <w:rsid w:val="004F7FB7"/>
    <w:rsid w:val="00500060"/>
    <w:rsid w:val="0050212E"/>
    <w:rsid w:val="005072D9"/>
    <w:rsid w:val="00507ED2"/>
    <w:rsid w:val="005111D6"/>
    <w:rsid w:val="00512AE5"/>
    <w:rsid w:val="00514032"/>
    <w:rsid w:val="005144C9"/>
    <w:rsid w:val="00515ABC"/>
    <w:rsid w:val="005166D5"/>
    <w:rsid w:val="00520279"/>
    <w:rsid w:val="00527A81"/>
    <w:rsid w:val="0053450D"/>
    <w:rsid w:val="00535EF2"/>
    <w:rsid w:val="00536B35"/>
    <w:rsid w:val="005401BF"/>
    <w:rsid w:val="005402A6"/>
    <w:rsid w:val="005427B2"/>
    <w:rsid w:val="00544125"/>
    <w:rsid w:val="00544535"/>
    <w:rsid w:val="0054577C"/>
    <w:rsid w:val="00546F3C"/>
    <w:rsid w:val="00551327"/>
    <w:rsid w:val="00556A64"/>
    <w:rsid w:val="005576B1"/>
    <w:rsid w:val="00560A81"/>
    <w:rsid w:val="00562366"/>
    <w:rsid w:val="0056658A"/>
    <w:rsid w:val="0057288E"/>
    <w:rsid w:val="005731F0"/>
    <w:rsid w:val="00573ECC"/>
    <w:rsid w:val="00573F6B"/>
    <w:rsid w:val="0057431D"/>
    <w:rsid w:val="0057506F"/>
    <w:rsid w:val="00576441"/>
    <w:rsid w:val="00576CAF"/>
    <w:rsid w:val="005802BC"/>
    <w:rsid w:val="00580836"/>
    <w:rsid w:val="0058091C"/>
    <w:rsid w:val="005834CF"/>
    <w:rsid w:val="00585D26"/>
    <w:rsid w:val="00590A64"/>
    <w:rsid w:val="00592341"/>
    <w:rsid w:val="00593CD1"/>
    <w:rsid w:val="00595806"/>
    <w:rsid w:val="00595ED7"/>
    <w:rsid w:val="005A0F60"/>
    <w:rsid w:val="005A1CBD"/>
    <w:rsid w:val="005A1D32"/>
    <w:rsid w:val="005A5A27"/>
    <w:rsid w:val="005A5D94"/>
    <w:rsid w:val="005A7284"/>
    <w:rsid w:val="005B1062"/>
    <w:rsid w:val="005B1FEE"/>
    <w:rsid w:val="005B43C9"/>
    <w:rsid w:val="005B5127"/>
    <w:rsid w:val="005B5B65"/>
    <w:rsid w:val="005B6137"/>
    <w:rsid w:val="005B7007"/>
    <w:rsid w:val="005C1238"/>
    <w:rsid w:val="005C2A44"/>
    <w:rsid w:val="005C483E"/>
    <w:rsid w:val="005C59E5"/>
    <w:rsid w:val="005D1751"/>
    <w:rsid w:val="005D1ABD"/>
    <w:rsid w:val="005D1F3E"/>
    <w:rsid w:val="005D3773"/>
    <w:rsid w:val="005D3A22"/>
    <w:rsid w:val="005D4A27"/>
    <w:rsid w:val="005D4C94"/>
    <w:rsid w:val="005D5F60"/>
    <w:rsid w:val="005D6950"/>
    <w:rsid w:val="005D752A"/>
    <w:rsid w:val="005E11F7"/>
    <w:rsid w:val="005E1EEA"/>
    <w:rsid w:val="005E4FC1"/>
    <w:rsid w:val="005E55F4"/>
    <w:rsid w:val="005E64F8"/>
    <w:rsid w:val="005F1553"/>
    <w:rsid w:val="005F2BBF"/>
    <w:rsid w:val="005F57CD"/>
    <w:rsid w:val="005F61BB"/>
    <w:rsid w:val="005F6F63"/>
    <w:rsid w:val="005F721A"/>
    <w:rsid w:val="005F76B6"/>
    <w:rsid w:val="005F7C8F"/>
    <w:rsid w:val="00601314"/>
    <w:rsid w:val="00601EBB"/>
    <w:rsid w:val="00603285"/>
    <w:rsid w:val="00603737"/>
    <w:rsid w:val="006056C2"/>
    <w:rsid w:val="0060645A"/>
    <w:rsid w:val="00606DA8"/>
    <w:rsid w:val="00607CA3"/>
    <w:rsid w:val="006103F5"/>
    <w:rsid w:val="0061207B"/>
    <w:rsid w:val="00613D26"/>
    <w:rsid w:val="00617E2E"/>
    <w:rsid w:val="00620396"/>
    <w:rsid w:val="0062284F"/>
    <w:rsid w:val="006228ED"/>
    <w:rsid w:val="00624D9B"/>
    <w:rsid w:val="006273BC"/>
    <w:rsid w:val="00627F7A"/>
    <w:rsid w:val="00632DD2"/>
    <w:rsid w:val="00633789"/>
    <w:rsid w:val="006355AF"/>
    <w:rsid w:val="00635D40"/>
    <w:rsid w:val="00636CEF"/>
    <w:rsid w:val="00636DDF"/>
    <w:rsid w:val="006373E8"/>
    <w:rsid w:val="006429C3"/>
    <w:rsid w:val="006432CF"/>
    <w:rsid w:val="00644614"/>
    <w:rsid w:val="0064518F"/>
    <w:rsid w:val="00645ECF"/>
    <w:rsid w:val="006470DA"/>
    <w:rsid w:val="00650A13"/>
    <w:rsid w:val="00651149"/>
    <w:rsid w:val="00653985"/>
    <w:rsid w:val="00653DA6"/>
    <w:rsid w:val="00655374"/>
    <w:rsid w:val="00655946"/>
    <w:rsid w:val="00662E0F"/>
    <w:rsid w:val="00662F40"/>
    <w:rsid w:val="00662F6A"/>
    <w:rsid w:val="00664662"/>
    <w:rsid w:val="006647D4"/>
    <w:rsid w:val="00664CB3"/>
    <w:rsid w:val="00666279"/>
    <w:rsid w:val="006709BD"/>
    <w:rsid w:val="006720A2"/>
    <w:rsid w:val="0067504E"/>
    <w:rsid w:val="00675DC7"/>
    <w:rsid w:val="006773BC"/>
    <w:rsid w:val="00677F3F"/>
    <w:rsid w:val="006812CB"/>
    <w:rsid w:val="00681871"/>
    <w:rsid w:val="00681A95"/>
    <w:rsid w:val="00682260"/>
    <w:rsid w:val="0068366C"/>
    <w:rsid w:val="00683697"/>
    <w:rsid w:val="0068496A"/>
    <w:rsid w:val="00684B78"/>
    <w:rsid w:val="006856FA"/>
    <w:rsid w:val="00685AD7"/>
    <w:rsid w:val="00686586"/>
    <w:rsid w:val="00686D2C"/>
    <w:rsid w:val="00692079"/>
    <w:rsid w:val="00692EDA"/>
    <w:rsid w:val="0069479E"/>
    <w:rsid w:val="00694B0F"/>
    <w:rsid w:val="00694F0B"/>
    <w:rsid w:val="006972DF"/>
    <w:rsid w:val="006A03D2"/>
    <w:rsid w:val="006A5C13"/>
    <w:rsid w:val="006B36B4"/>
    <w:rsid w:val="006B3E36"/>
    <w:rsid w:val="006B5B70"/>
    <w:rsid w:val="006B663E"/>
    <w:rsid w:val="006B7D0F"/>
    <w:rsid w:val="006C1B2C"/>
    <w:rsid w:val="006C23C0"/>
    <w:rsid w:val="006C3556"/>
    <w:rsid w:val="006C59B6"/>
    <w:rsid w:val="006D2603"/>
    <w:rsid w:val="006D290D"/>
    <w:rsid w:val="006D453F"/>
    <w:rsid w:val="006D5D07"/>
    <w:rsid w:val="006E04A8"/>
    <w:rsid w:val="006E05DB"/>
    <w:rsid w:val="006E1598"/>
    <w:rsid w:val="006E3155"/>
    <w:rsid w:val="006E46E2"/>
    <w:rsid w:val="006E5A1D"/>
    <w:rsid w:val="006F1171"/>
    <w:rsid w:val="006F2592"/>
    <w:rsid w:val="006F5765"/>
    <w:rsid w:val="007004AD"/>
    <w:rsid w:val="00700855"/>
    <w:rsid w:val="00700A27"/>
    <w:rsid w:val="0070321E"/>
    <w:rsid w:val="00703829"/>
    <w:rsid w:val="00706587"/>
    <w:rsid w:val="00706944"/>
    <w:rsid w:val="007105B1"/>
    <w:rsid w:val="00711176"/>
    <w:rsid w:val="00715F5C"/>
    <w:rsid w:val="0071686A"/>
    <w:rsid w:val="00716A30"/>
    <w:rsid w:val="007213F4"/>
    <w:rsid w:val="00721E1E"/>
    <w:rsid w:val="00732538"/>
    <w:rsid w:val="0073282C"/>
    <w:rsid w:val="007345A9"/>
    <w:rsid w:val="00735B74"/>
    <w:rsid w:val="0074043B"/>
    <w:rsid w:val="00744548"/>
    <w:rsid w:val="00744685"/>
    <w:rsid w:val="007467AF"/>
    <w:rsid w:val="007514DE"/>
    <w:rsid w:val="00754437"/>
    <w:rsid w:val="00754CFD"/>
    <w:rsid w:val="00760C68"/>
    <w:rsid w:val="00761A21"/>
    <w:rsid w:val="00762A60"/>
    <w:rsid w:val="00764301"/>
    <w:rsid w:val="00766A51"/>
    <w:rsid w:val="00770D72"/>
    <w:rsid w:val="00772C6A"/>
    <w:rsid w:val="007802F1"/>
    <w:rsid w:val="007808E5"/>
    <w:rsid w:val="007855A3"/>
    <w:rsid w:val="00785C89"/>
    <w:rsid w:val="007872D0"/>
    <w:rsid w:val="0078796A"/>
    <w:rsid w:val="00791E3F"/>
    <w:rsid w:val="00792167"/>
    <w:rsid w:val="0079250C"/>
    <w:rsid w:val="00792D93"/>
    <w:rsid w:val="00794DC2"/>
    <w:rsid w:val="00795396"/>
    <w:rsid w:val="007955A0"/>
    <w:rsid w:val="00795BED"/>
    <w:rsid w:val="007963B4"/>
    <w:rsid w:val="00796807"/>
    <w:rsid w:val="00796881"/>
    <w:rsid w:val="00796F60"/>
    <w:rsid w:val="007976C3"/>
    <w:rsid w:val="007A0BD3"/>
    <w:rsid w:val="007A205F"/>
    <w:rsid w:val="007A2AF9"/>
    <w:rsid w:val="007A2C86"/>
    <w:rsid w:val="007A3357"/>
    <w:rsid w:val="007A3ECD"/>
    <w:rsid w:val="007A6222"/>
    <w:rsid w:val="007B1039"/>
    <w:rsid w:val="007B1292"/>
    <w:rsid w:val="007B2B23"/>
    <w:rsid w:val="007B6BA9"/>
    <w:rsid w:val="007C597E"/>
    <w:rsid w:val="007C6581"/>
    <w:rsid w:val="007C6727"/>
    <w:rsid w:val="007D05F0"/>
    <w:rsid w:val="007D1297"/>
    <w:rsid w:val="007D33D5"/>
    <w:rsid w:val="007E17FA"/>
    <w:rsid w:val="007E27BD"/>
    <w:rsid w:val="007E2AED"/>
    <w:rsid w:val="007E3931"/>
    <w:rsid w:val="007E4B42"/>
    <w:rsid w:val="007F2691"/>
    <w:rsid w:val="007F2CCD"/>
    <w:rsid w:val="0080336B"/>
    <w:rsid w:val="00803DB1"/>
    <w:rsid w:val="008051D6"/>
    <w:rsid w:val="008075DF"/>
    <w:rsid w:val="00807DCB"/>
    <w:rsid w:val="0081160B"/>
    <w:rsid w:val="00811C4A"/>
    <w:rsid w:val="00812544"/>
    <w:rsid w:val="00814BD0"/>
    <w:rsid w:val="00814DB9"/>
    <w:rsid w:val="00815668"/>
    <w:rsid w:val="00822548"/>
    <w:rsid w:val="00822C2B"/>
    <w:rsid w:val="00823DDA"/>
    <w:rsid w:val="00827286"/>
    <w:rsid w:val="00827456"/>
    <w:rsid w:val="00827945"/>
    <w:rsid w:val="00827CD1"/>
    <w:rsid w:val="00833FE9"/>
    <w:rsid w:val="00835784"/>
    <w:rsid w:val="008364CB"/>
    <w:rsid w:val="00840B3F"/>
    <w:rsid w:val="00842037"/>
    <w:rsid w:val="00843A54"/>
    <w:rsid w:val="008457C8"/>
    <w:rsid w:val="0084625A"/>
    <w:rsid w:val="00846373"/>
    <w:rsid w:val="00850A57"/>
    <w:rsid w:val="00855DA6"/>
    <w:rsid w:val="00862262"/>
    <w:rsid w:val="00863E6E"/>
    <w:rsid w:val="0086464A"/>
    <w:rsid w:val="0086514D"/>
    <w:rsid w:val="0086567C"/>
    <w:rsid w:val="00873225"/>
    <w:rsid w:val="008737F5"/>
    <w:rsid w:val="00874386"/>
    <w:rsid w:val="008744A9"/>
    <w:rsid w:val="008779E6"/>
    <w:rsid w:val="0088129A"/>
    <w:rsid w:val="00885B81"/>
    <w:rsid w:val="008869A4"/>
    <w:rsid w:val="00886ED9"/>
    <w:rsid w:val="00887267"/>
    <w:rsid w:val="00892CE0"/>
    <w:rsid w:val="0089382C"/>
    <w:rsid w:val="0089572A"/>
    <w:rsid w:val="00895888"/>
    <w:rsid w:val="008A1EED"/>
    <w:rsid w:val="008A44F2"/>
    <w:rsid w:val="008B22D6"/>
    <w:rsid w:val="008B277A"/>
    <w:rsid w:val="008B3D90"/>
    <w:rsid w:val="008B495C"/>
    <w:rsid w:val="008B7248"/>
    <w:rsid w:val="008B7B1E"/>
    <w:rsid w:val="008B7E11"/>
    <w:rsid w:val="008C1DD8"/>
    <w:rsid w:val="008C1F27"/>
    <w:rsid w:val="008C2A7D"/>
    <w:rsid w:val="008C4771"/>
    <w:rsid w:val="008C5D5A"/>
    <w:rsid w:val="008D1689"/>
    <w:rsid w:val="008D1EB4"/>
    <w:rsid w:val="008D2346"/>
    <w:rsid w:val="008D48A8"/>
    <w:rsid w:val="008E047A"/>
    <w:rsid w:val="008E1500"/>
    <w:rsid w:val="008E28E2"/>
    <w:rsid w:val="008E29B4"/>
    <w:rsid w:val="008E4013"/>
    <w:rsid w:val="008E42A8"/>
    <w:rsid w:val="008E51FA"/>
    <w:rsid w:val="008E5C86"/>
    <w:rsid w:val="008E6812"/>
    <w:rsid w:val="008E7DC4"/>
    <w:rsid w:val="008F31D3"/>
    <w:rsid w:val="0090010B"/>
    <w:rsid w:val="00901AFA"/>
    <w:rsid w:val="009032F3"/>
    <w:rsid w:val="00903AEF"/>
    <w:rsid w:val="00904DD2"/>
    <w:rsid w:val="00904EE4"/>
    <w:rsid w:val="009071D5"/>
    <w:rsid w:val="00907221"/>
    <w:rsid w:val="009112ED"/>
    <w:rsid w:val="0091231F"/>
    <w:rsid w:val="009125FF"/>
    <w:rsid w:val="0091344F"/>
    <w:rsid w:val="00917F97"/>
    <w:rsid w:val="009222E6"/>
    <w:rsid w:val="00924407"/>
    <w:rsid w:val="00924CB4"/>
    <w:rsid w:val="009256F7"/>
    <w:rsid w:val="00927013"/>
    <w:rsid w:val="00927FFD"/>
    <w:rsid w:val="00930842"/>
    <w:rsid w:val="0093253C"/>
    <w:rsid w:val="00934433"/>
    <w:rsid w:val="0093537D"/>
    <w:rsid w:val="00936144"/>
    <w:rsid w:val="00936BE5"/>
    <w:rsid w:val="009422E0"/>
    <w:rsid w:val="009460E1"/>
    <w:rsid w:val="009535C5"/>
    <w:rsid w:val="00956D0D"/>
    <w:rsid w:val="009570FD"/>
    <w:rsid w:val="00957B0F"/>
    <w:rsid w:val="00960237"/>
    <w:rsid w:val="00960373"/>
    <w:rsid w:val="009621E2"/>
    <w:rsid w:val="00963310"/>
    <w:rsid w:val="00966368"/>
    <w:rsid w:val="0096695A"/>
    <w:rsid w:val="0097005A"/>
    <w:rsid w:val="00970315"/>
    <w:rsid w:val="00970574"/>
    <w:rsid w:val="0097136F"/>
    <w:rsid w:val="0097235B"/>
    <w:rsid w:val="0097326D"/>
    <w:rsid w:val="00973EB7"/>
    <w:rsid w:val="0097424C"/>
    <w:rsid w:val="009771D3"/>
    <w:rsid w:val="009829A7"/>
    <w:rsid w:val="0098454D"/>
    <w:rsid w:val="00985C9C"/>
    <w:rsid w:val="00986D78"/>
    <w:rsid w:val="009944C6"/>
    <w:rsid w:val="009945E2"/>
    <w:rsid w:val="0099712F"/>
    <w:rsid w:val="00997529"/>
    <w:rsid w:val="00997A34"/>
    <w:rsid w:val="009A0861"/>
    <w:rsid w:val="009A0F24"/>
    <w:rsid w:val="009A23D7"/>
    <w:rsid w:val="009A4991"/>
    <w:rsid w:val="009A49B8"/>
    <w:rsid w:val="009A6560"/>
    <w:rsid w:val="009A65BB"/>
    <w:rsid w:val="009B0422"/>
    <w:rsid w:val="009B2658"/>
    <w:rsid w:val="009B2AC1"/>
    <w:rsid w:val="009B3BBF"/>
    <w:rsid w:val="009B638B"/>
    <w:rsid w:val="009C18FB"/>
    <w:rsid w:val="009C1A89"/>
    <w:rsid w:val="009C2B2B"/>
    <w:rsid w:val="009C637A"/>
    <w:rsid w:val="009D1809"/>
    <w:rsid w:val="009D1D9B"/>
    <w:rsid w:val="009D2CC9"/>
    <w:rsid w:val="009D3C6D"/>
    <w:rsid w:val="009D3D58"/>
    <w:rsid w:val="009D4223"/>
    <w:rsid w:val="009D4FD0"/>
    <w:rsid w:val="009D5273"/>
    <w:rsid w:val="009D6CC7"/>
    <w:rsid w:val="009D70F0"/>
    <w:rsid w:val="009E08FB"/>
    <w:rsid w:val="009E11E6"/>
    <w:rsid w:val="009E18A7"/>
    <w:rsid w:val="009E1B1B"/>
    <w:rsid w:val="009E4169"/>
    <w:rsid w:val="009E6D8F"/>
    <w:rsid w:val="009E7977"/>
    <w:rsid w:val="009F04AB"/>
    <w:rsid w:val="009F2117"/>
    <w:rsid w:val="009F2B7A"/>
    <w:rsid w:val="009F31BA"/>
    <w:rsid w:val="009F43FE"/>
    <w:rsid w:val="009F4678"/>
    <w:rsid w:val="009F4E84"/>
    <w:rsid w:val="009F52AC"/>
    <w:rsid w:val="009F5BEF"/>
    <w:rsid w:val="00A00BF8"/>
    <w:rsid w:val="00A016BB"/>
    <w:rsid w:val="00A0273D"/>
    <w:rsid w:val="00A040BA"/>
    <w:rsid w:val="00A05C19"/>
    <w:rsid w:val="00A06424"/>
    <w:rsid w:val="00A064AD"/>
    <w:rsid w:val="00A06A40"/>
    <w:rsid w:val="00A106B5"/>
    <w:rsid w:val="00A1081D"/>
    <w:rsid w:val="00A10E4C"/>
    <w:rsid w:val="00A137D9"/>
    <w:rsid w:val="00A15F9B"/>
    <w:rsid w:val="00A208A2"/>
    <w:rsid w:val="00A222C1"/>
    <w:rsid w:val="00A23D2B"/>
    <w:rsid w:val="00A24C37"/>
    <w:rsid w:val="00A2570A"/>
    <w:rsid w:val="00A25DFA"/>
    <w:rsid w:val="00A25EAC"/>
    <w:rsid w:val="00A30D44"/>
    <w:rsid w:val="00A31CAA"/>
    <w:rsid w:val="00A322DC"/>
    <w:rsid w:val="00A33306"/>
    <w:rsid w:val="00A34F77"/>
    <w:rsid w:val="00A352CB"/>
    <w:rsid w:val="00A35439"/>
    <w:rsid w:val="00A36288"/>
    <w:rsid w:val="00A364D3"/>
    <w:rsid w:val="00A365C1"/>
    <w:rsid w:val="00A36967"/>
    <w:rsid w:val="00A407F3"/>
    <w:rsid w:val="00A422EB"/>
    <w:rsid w:val="00A42EDC"/>
    <w:rsid w:val="00A4408D"/>
    <w:rsid w:val="00A447B6"/>
    <w:rsid w:val="00A45B65"/>
    <w:rsid w:val="00A463C0"/>
    <w:rsid w:val="00A50AE6"/>
    <w:rsid w:val="00A50D69"/>
    <w:rsid w:val="00A51585"/>
    <w:rsid w:val="00A5162A"/>
    <w:rsid w:val="00A54A09"/>
    <w:rsid w:val="00A55960"/>
    <w:rsid w:val="00A567B8"/>
    <w:rsid w:val="00A57557"/>
    <w:rsid w:val="00A576B8"/>
    <w:rsid w:val="00A61432"/>
    <w:rsid w:val="00A61457"/>
    <w:rsid w:val="00A64E35"/>
    <w:rsid w:val="00A64FEC"/>
    <w:rsid w:val="00A701C7"/>
    <w:rsid w:val="00A70B39"/>
    <w:rsid w:val="00A81549"/>
    <w:rsid w:val="00A82447"/>
    <w:rsid w:val="00A860D9"/>
    <w:rsid w:val="00A866C1"/>
    <w:rsid w:val="00A87DEC"/>
    <w:rsid w:val="00A9297C"/>
    <w:rsid w:val="00A94B0D"/>
    <w:rsid w:val="00A94E58"/>
    <w:rsid w:val="00A95CFD"/>
    <w:rsid w:val="00A96538"/>
    <w:rsid w:val="00A976A4"/>
    <w:rsid w:val="00AA1AFF"/>
    <w:rsid w:val="00AA1FED"/>
    <w:rsid w:val="00AA36D6"/>
    <w:rsid w:val="00AA36ED"/>
    <w:rsid w:val="00AA4211"/>
    <w:rsid w:val="00AA4B65"/>
    <w:rsid w:val="00AA4DB0"/>
    <w:rsid w:val="00AA5549"/>
    <w:rsid w:val="00AB1B81"/>
    <w:rsid w:val="00AB48C2"/>
    <w:rsid w:val="00AB4F4D"/>
    <w:rsid w:val="00AB5070"/>
    <w:rsid w:val="00AB5256"/>
    <w:rsid w:val="00AC061E"/>
    <w:rsid w:val="00AC369A"/>
    <w:rsid w:val="00AC43FF"/>
    <w:rsid w:val="00AC5156"/>
    <w:rsid w:val="00AD136C"/>
    <w:rsid w:val="00AD319C"/>
    <w:rsid w:val="00AD4FFB"/>
    <w:rsid w:val="00AD556F"/>
    <w:rsid w:val="00AE0941"/>
    <w:rsid w:val="00AE2915"/>
    <w:rsid w:val="00AE4A20"/>
    <w:rsid w:val="00AE6383"/>
    <w:rsid w:val="00AE68EC"/>
    <w:rsid w:val="00AF720F"/>
    <w:rsid w:val="00B01897"/>
    <w:rsid w:val="00B01A06"/>
    <w:rsid w:val="00B0460B"/>
    <w:rsid w:val="00B11E54"/>
    <w:rsid w:val="00B125E3"/>
    <w:rsid w:val="00B12BAE"/>
    <w:rsid w:val="00B131F7"/>
    <w:rsid w:val="00B14009"/>
    <w:rsid w:val="00B14D4D"/>
    <w:rsid w:val="00B1514B"/>
    <w:rsid w:val="00B15BC8"/>
    <w:rsid w:val="00B2043D"/>
    <w:rsid w:val="00B2076E"/>
    <w:rsid w:val="00B22A93"/>
    <w:rsid w:val="00B23959"/>
    <w:rsid w:val="00B23A33"/>
    <w:rsid w:val="00B2556A"/>
    <w:rsid w:val="00B2668B"/>
    <w:rsid w:val="00B26ED6"/>
    <w:rsid w:val="00B30D53"/>
    <w:rsid w:val="00B30F1C"/>
    <w:rsid w:val="00B31E7A"/>
    <w:rsid w:val="00B32821"/>
    <w:rsid w:val="00B365AA"/>
    <w:rsid w:val="00B37D6D"/>
    <w:rsid w:val="00B40282"/>
    <w:rsid w:val="00B434EA"/>
    <w:rsid w:val="00B4516C"/>
    <w:rsid w:val="00B4589E"/>
    <w:rsid w:val="00B45E7E"/>
    <w:rsid w:val="00B463F1"/>
    <w:rsid w:val="00B466F6"/>
    <w:rsid w:val="00B4677B"/>
    <w:rsid w:val="00B51B49"/>
    <w:rsid w:val="00B522A2"/>
    <w:rsid w:val="00B542D3"/>
    <w:rsid w:val="00B64809"/>
    <w:rsid w:val="00B66885"/>
    <w:rsid w:val="00B67224"/>
    <w:rsid w:val="00B67D4F"/>
    <w:rsid w:val="00B707DA"/>
    <w:rsid w:val="00B72964"/>
    <w:rsid w:val="00B72D3F"/>
    <w:rsid w:val="00B75646"/>
    <w:rsid w:val="00B764CF"/>
    <w:rsid w:val="00B77C3E"/>
    <w:rsid w:val="00B807D2"/>
    <w:rsid w:val="00B84351"/>
    <w:rsid w:val="00B8488A"/>
    <w:rsid w:val="00B8598D"/>
    <w:rsid w:val="00B862C5"/>
    <w:rsid w:val="00B8756A"/>
    <w:rsid w:val="00B908F2"/>
    <w:rsid w:val="00B9126A"/>
    <w:rsid w:val="00B91F37"/>
    <w:rsid w:val="00B93642"/>
    <w:rsid w:val="00B94017"/>
    <w:rsid w:val="00B94354"/>
    <w:rsid w:val="00B956DE"/>
    <w:rsid w:val="00B9608A"/>
    <w:rsid w:val="00B960FF"/>
    <w:rsid w:val="00B97256"/>
    <w:rsid w:val="00BA0547"/>
    <w:rsid w:val="00BA10A7"/>
    <w:rsid w:val="00BA3050"/>
    <w:rsid w:val="00BA3A3E"/>
    <w:rsid w:val="00BA5AEE"/>
    <w:rsid w:val="00BA5B51"/>
    <w:rsid w:val="00BA66D9"/>
    <w:rsid w:val="00BA69BE"/>
    <w:rsid w:val="00BB0413"/>
    <w:rsid w:val="00BB36FA"/>
    <w:rsid w:val="00BB4466"/>
    <w:rsid w:val="00BB6715"/>
    <w:rsid w:val="00BB7409"/>
    <w:rsid w:val="00BC1164"/>
    <w:rsid w:val="00BC12A1"/>
    <w:rsid w:val="00BC1CE2"/>
    <w:rsid w:val="00BC5476"/>
    <w:rsid w:val="00BD1901"/>
    <w:rsid w:val="00BD2227"/>
    <w:rsid w:val="00BD22C4"/>
    <w:rsid w:val="00BD43FD"/>
    <w:rsid w:val="00BD5C52"/>
    <w:rsid w:val="00BD6EB1"/>
    <w:rsid w:val="00BE4FD9"/>
    <w:rsid w:val="00BF1E2D"/>
    <w:rsid w:val="00BF23F3"/>
    <w:rsid w:val="00BF31F3"/>
    <w:rsid w:val="00BF6320"/>
    <w:rsid w:val="00C03E26"/>
    <w:rsid w:val="00C057EF"/>
    <w:rsid w:val="00C1204A"/>
    <w:rsid w:val="00C14D72"/>
    <w:rsid w:val="00C15DA6"/>
    <w:rsid w:val="00C2054F"/>
    <w:rsid w:val="00C2110B"/>
    <w:rsid w:val="00C2145D"/>
    <w:rsid w:val="00C217D5"/>
    <w:rsid w:val="00C21B6D"/>
    <w:rsid w:val="00C23226"/>
    <w:rsid w:val="00C32639"/>
    <w:rsid w:val="00C32E41"/>
    <w:rsid w:val="00C3423D"/>
    <w:rsid w:val="00C34B9C"/>
    <w:rsid w:val="00C35164"/>
    <w:rsid w:val="00C3519F"/>
    <w:rsid w:val="00C37744"/>
    <w:rsid w:val="00C43D92"/>
    <w:rsid w:val="00C442A9"/>
    <w:rsid w:val="00C448D2"/>
    <w:rsid w:val="00C45EC0"/>
    <w:rsid w:val="00C51301"/>
    <w:rsid w:val="00C5286C"/>
    <w:rsid w:val="00C566B7"/>
    <w:rsid w:val="00C62249"/>
    <w:rsid w:val="00C63F6A"/>
    <w:rsid w:val="00C641E0"/>
    <w:rsid w:val="00C6425D"/>
    <w:rsid w:val="00C646E0"/>
    <w:rsid w:val="00C65BBF"/>
    <w:rsid w:val="00C66D18"/>
    <w:rsid w:val="00C726AC"/>
    <w:rsid w:val="00C72B3C"/>
    <w:rsid w:val="00C74789"/>
    <w:rsid w:val="00C752FA"/>
    <w:rsid w:val="00C769D3"/>
    <w:rsid w:val="00C77644"/>
    <w:rsid w:val="00C81A1A"/>
    <w:rsid w:val="00C82742"/>
    <w:rsid w:val="00C83549"/>
    <w:rsid w:val="00C83B8A"/>
    <w:rsid w:val="00C909C5"/>
    <w:rsid w:val="00C922E2"/>
    <w:rsid w:val="00C92303"/>
    <w:rsid w:val="00C93D5A"/>
    <w:rsid w:val="00C941C4"/>
    <w:rsid w:val="00C94914"/>
    <w:rsid w:val="00C975F4"/>
    <w:rsid w:val="00C97ACF"/>
    <w:rsid w:val="00CA660B"/>
    <w:rsid w:val="00CB0726"/>
    <w:rsid w:val="00CB1A5C"/>
    <w:rsid w:val="00CB27FA"/>
    <w:rsid w:val="00CB3528"/>
    <w:rsid w:val="00CC0BBE"/>
    <w:rsid w:val="00CC1555"/>
    <w:rsid w:val="00CC3F9E"/>
    <w:rsid w:val="00CC61BA"/>
    <w:rsid w:val="00CD03D0"/>
    <w:rsid w:val="00CD1196"/>
    <w:rsid w:val="00CD4A44"/>
    <w:rsid w:val="00CD5B6C"/>
    <w:rsid w:val="00CE0436"/>
    <w:rsid w:val="00CE2E4E"/>
    <w:rsid w:val="00CE6047"/>
    <w:rsid w:val="00CE719D"/>
    <w:rsid w:val="00CF348E"/>
    <w:rsid w:val="00CF3841"/>
    <w:rsid w:val="00CF51A1"/>
    <w:rsid w:val="00CF53E4"/>
    <w:rsid w:val="00CF5B86"/>
    <w:rsid w:val="00CF7A42"/>
    <w:rsid w:val="00D010EB"/>
    <w:rsid w:val="00D01A82"/>
    <w:rsid w:val="00D03A00"/>
    <w:rsid w:val="00D03E86"/>
    <w:rsid w:val="00D03E8C"/>
    <w:rsid w:val="00D042AF"/>
    <w:rsid w:val="00D04EB3"/>
    <w:rsid w:val="00D06345"/>
    <w:rsid w:val="00D06BB9"/>
    <w:rsid w:val="00D1000C"/>
    <w:rsid w:val="00D10B76"/>
    <w:rsid w:val="00D12958"/>
    <w:rsid w:val="00D13F09"/>
    <w:rsid w:val="00D16A0A"/>
    <w:rsid w:val="00D20381"/>
    <w:rsid w:val="00D211FF"/>
    <w:rsid w:val="00D24D54"/>
    <w:rsid w:val="00D266FF"/>
    <w:rsid w:val="00D31DAA"/>
    <w:rsid w:val="00D325EC"/>
    <w:rsid w:val="00D33308"/>
    <w:rsid w:val="00D33392"/>
    <w:rsid w:val="00D35361"/>
    <w:rsid w:val="00D376C8"/>
    <w:rsid w:val="00D410F9"/>
    <w:rsid w:val="00D462BF"/>
    <w:rsid w:val="00D46CF6"/>
    <w:rsid w:val="00D473AA"/>
    <w:rsid w:val="00D478A4"/>
    <w:rsid w:val="00D515CE"/>
    <w:rsid w:val="00D515D9"/>
    <w:rsid w:val="00D51996"/>
    <w:rsid w:val="00D52C9D"/>
    <w:rsid w:val="00D5473A"/>
    <w:rsid w:val="00D5507D"/>
    <w:rsid w:val="00D55343"/>
    <w:rsid w:val="00D553FE"/>
    <w:rsid w:val="00D55F6C"/>
    <w:rsid w:val="00D60A88"/>
    <w:rsid w:val="00D60B61"/>
    <w:rsid w:val="00D61066"/>
    <w:rsid w:val="00D61197"/>
    <w:rsid w:val="00D62825"/>
    <w:rsid w:val="00D657C1"/>
    <w:rsid w:val="00D65F2B"/>
    <w:rsid w:val="00D66706"/>
    <w:rsid w:val="00D67161"/>
    <w:rsid w:val="00D67A81"/>
    <w:rsid w:val="00D715B4"/>
    <w:rsid w:val="00D744C9"/>
    <w:rsid w:val="00D748CD"/>
    <w:rsid w:val="00D74CB2"/>
    <w:rsid w:val="00D754C7"/>
    <w:rsid w:val="00D80425"/>
    <w:rsid w:val="00D805D5"/>
    <w:rsid w:val="00D80AD9"/>
    <w:rsid w:val="00D8126D"/>
    <w:rsid w:val="00D838BE"/>
    <w:rsid w:val="00D86DAB"/>
    <w:rsid w:val="00D93582"/>
    <w:rsid w:val="00D94A0F"/>
    <w:rsid w:val="00D96531"/>
    <w:rsid w:val="00DA1881"/>
    <w:rsid w:val="00DA228D"/>
    <w:rsid w:val="00DB079A"/>
    <w:rsid w:val="00DB10A2"/>
    <w:rsid w:val="00DB1ED4"/>
    <w:rsid w:val="00DB4488"/>
    <w:rsid w:val="00DB7105"/>
    <w:rsid w:val="00DB765E"/>
    <w:rsid w:val="00DC0E5D"/>
    <w:rsid w:val="00DC4EE3"/>
    <w:rsid w:val="00DC68F0"/>
    <w:rsid w:val="00DC6A94"/>
    <w:rsid w:val="00DC7B31"/>
    <w:rsid w:val="00DD2E35"/>
    <w:rsid w:val="00DD3AC6"/>
    <w:rsid w:val="00DE2E2C"/>
    <w:rsid w:val="00DE30E9"/>
    <w:rsid w:val="00DE4188"/>
    <w:rsid w:val="00DE4F6F"/>
    <w:rsid w:val="00DE54C8"/>
    <w:rsid w:val="00DE796C"/>
    <w:rsid w:val="00DF107A"/>
    <w:rsid w:val="00DF3BF8"/>
    <w:rsid w:val="00DF443D"/>
    <w:rsid w:val="00DF60DD"/>
    <w:rsid w:val="00DF679B"/>
    <w:rsid w:val="00DF6DAD"/>
    <w:rsid w:val="00DF74F2"/>
    <w:rsid w:val="00DF7522"/>
    <w:rsid w:val="00DF7555"/>
    <w:rsid w:val="00E00041"/>
    <w:rsid w:val="00E007A6"/>
    <w:rsid w:val="00E01BED"/>
    <w:rsid w:val="00E01E5A"/>
    <w:rsid w:val="00E02AAC"/>
    <w:rsid w:val="00E03A64"/>
    <w:rsid w:val="00E0414F"/>
    <w:rsid w:val="00E04186"/>
    <w:rsid w:val="00E056CC"/>
    <w:rsid w:val="00E07BD0"/>
    <w:rsid w:val="00E12A63"/>
    <w:rsid w:val="00E12B31"/>
    <w:rsid w:val="00E12EBA"/>
    <w:rsid w:val="00E14B3A"/>
    <w:rsid w:val="00E15362"/>
    <w:rsid w:val="00E17052"/>
    <w:rsid w:val="00E174B5"/>
    <w:rsid w:val="00E17726"/>
    <w:rsid w:val="00E2228A"/>
    <w:rsid w:val="00E24B53"/>
    <w:rsid w:val="00E25393"/>
    <w:rsid w:val="00E257AD"/>
    <w:rsid w:val="00E3223B"/>
    <w:rsid w:val="00E323BE"/>
    <w:rsid w:val="00E34D7C"/>
    <w:rsid w:val="00E356CA"/>
    <w:rsid w:val="00E358A6"/>
    <w:rsid w:val="00E364DD"/>
    <w:rsid w:val="00E4055D"/>
    <w:rsid w:val="00E41DF6"/>
    <w:rsid w:val="00E4267D"/>
    <w:rsid w:val="00E433D6"/>
    <w:rsid w:val="00E43A04"/>
    <w:rsid w:val="00E44300"/>
    <w:rsid w:val="00E4639F"/>
    <w:rsid w:val="00E5024C"/>
    <w:rsid w:val="00E508BB"/>
    <w:rsid w:val="00E5197B"/>
    <w:rsid w:val="00E52EB6"/>
    <w:rsid w:val="00E60D2B"/>
    <w:rsid w:val="00E62139"/>
    <w:rsid w:val="00E6355B"/>
    <w:rsid w:val="00E638B4"/>
    <w:rsid w:val="00E638ED"/>
    <w:rsid w:val="00E645FB"/>
    <w:rsid w:val="00E70115"/>
    <w:rsid w:val="00E7050B"/>
    <w:rsid w:val="00E75D8B"/>
    <w:rsid w:val="00E76FF7"/>
    <w:rsid w:val="00E774C6"/>
    <w:rsid w:val="00E8080D"/>
    <w:rsid w:val="00E81E5F"/>
    <w:rsid w:val="00E827D6"/>
    <w:rsid w:val="00E8324C"/>
    <w:rsid w:val="00E83757"/>
    <w:rsid w:val="00E9271C"/>
    <w:rsid w:val="00E93407"/>
    <w:rsid w:val="00E945EA"/>
    <w:rsid w:val="00E97041"/>
    <w:rsid w:val="00E97A81"/>
    <w:rsid w:val="00EA3A64"/>
    <w:rsid w:val="00EA3F8D"/>
    <w:rsid w:val="00EA60A4"/>
    <w:rsid w:val="00EB265F"/>
    <w:rsid w:val="00EB3D1D"/>
    <w:rsid w:val="00EB5EA1"/>
    <w:rsid w:val="00EB61E2"/>
    <w:rsid w:val="00EC03C1"/>
    <w:rsid w:val="00EC044C"/>
    <w:rsid w:val="00EC0A5B"/>
    <w:rsid w:val="00EC74C3"/>
    <w:rsid w:val="00EC7681"/>
    <w:rsid w:val="00ED0313"/>
    <w:rsid w:val="00ED12AF"/>
    <w:rsid w:val="00ED19BF"/>
    <w:rsid w:val="00ED3CAC"/>
    <w:rsid w:val="00ED47D1"/>
    <w:rsid w:val="00ED5153"/>
    <w:rsid w:val="00ED5581"/>
    <w:rsid w:val="00EE0083"/>
    <w:rsid w:val="00EE1953"/>
    <w:rsid w:val="00EE2509"/>
    <w:rsid w:val="00EE336F"/>
    <w:rsid w:val="00EE798F"/>
    <w:rsid w:val="00EF19FA"/>
    <w:rsid w:val="00EF1B2E"/>
    <w:rsid w:val="00EF2118"/>
    <w:rsid w:val="00EF3BD1"/>
    <w:rsid w:val="00EF6E4E"/>
    <w:rsid w:val="00F00831"/>
    <w:rsid w:val="00F02AEA"/>
    <w:rsid w:val="00F044C7"/>
    <w:rsid w:val="00F0491A"/>
    <w:rsid w:val="00F06DEC"/>
    <w:rsid w:val="00F06E4F"/>
    <w:rsid w:val="00F12C15"/>
    <w:rsid w:val="00F13122"/>
    <w:rsid w:val="00F17AF1"/>
    <w:rsid w:val="00F20C90"/>
    <w:rsid w:val="00F21DF5"/>
    <w:rsid w:val="00F221E7"/>
    <w:rsid w:val="00F23733"/>
    <w:rsid w:val="00F23D7C"/>
    <w:rsid w:val="00F24161"/>
    <w:rsid w:val="00F2479F"/>
    <w:rsid w:val="00F24AEB"/>
    <w:rsid w:val="00F26F4F"/>
    <w:rsid w:val="00F337DA"/>
    <w:rsid w:val="00F3719D"/>
    <w:rsid w:val="00F37655"/>
    <w:rsid w:val="00F40CFD"/>
    <w:rsid w:val="00F4158D"/>
    <w:rsid w:val="00F4216E"/>
    <w:rsid w:val="00F42DBB"/>
    <w:rsid w:val="00F433BD"/>
    <w:rsid w:val="00F452A7"/>
    <w:rsid w:val="00F45BED"/>
    <w:rsid w:val="00F4617F"/>
    <w:rsid w:val="00F4629D"/>
    <w:rsid w:val="00F47398"/>
    <w:rsid w:val="00F50AC2"/>
    <w:rsid w:val="00F53789"/>
    <w:rsid w:val="00F61684"/>
    <w:rsid w:val="00F61CEB"/>
    <w:rsid w:val="00F62DBF"/>
    <w:rsid w:val="00F6363E"/>
    <w:rsid w:val="00F6661F"/>
    <w:rsid w:val="00F70755"/>
    <w:rsid w:val="00F72FEC"/>
    <w:rsid w:val="00F7516E"/>
    <w:rsid w:val="00F75D66"/>
    <w:rsid w:val="00F76919"/>
    <w:rsid w:val="00F7771F"/>
    <w:rsid w:val="00F82D7D"/>
    <w:rsid w:val="00F83D20"/>
    <w:rsid w:val="00F864CB"/>
    <w:rsid w:val="00F906FB"/>
    <w:rsid w:val="00F91CD4"/>
    <w:rsid w:val="00F9259A"/>
    <w:rsid w:val="00F932F4"/>
    <w:rsid w:val="00F93FF1"/>
    <w:rsid w:val="00F963E5"/>
    <w:rsid w:val="00F974EA"/>
    <w:rsid w:val="00FA0990"/>
    <w:rsid w:val="00FB2086"/>
    <w:rsid w:val="00FB2D24"/>
    <w:rsid w:val="00FB57F1"/>
    <w:rsid w:val="00FB634A"/>
    <w:rsid w:val="00FC0F72"/>
    <w:rsid w:val="00FC1A65"/>
    <w:rsid w:val="00FC1EB0"/>
    <w:rsid w:val="00FC3D19"/>
    <w:rsid w:val="00FC46EE"/>
    <w:rsid w:val="00FC5C64"/>
    <w:rsid w:val="00FD4E07"/>
    <w:rsid w:val="00FE04FE"/>
    <w:rsid w:val="00FE08EA"/>
    <w:rsid w:val="00FE2193"/>
    <w:rsid w:val="00FE3E5D"/>
    <w:rsid w:val="00FE4ED1"/>
    <w:rsid w:val="00FE7FBD"/>
    <w:rsid w:val="00FF16A7"/>
    <w:rsid w:val="00FF2C0D"/>
    <w:rsid w:val="00FF34B8"/>
    <w:rsid w:val="00FF3DD6"/>
    <w:rsid w:val="00FF5920"/>
    <w:rsid w:val="00FF79F2"/>
    <w:rsid w:val="00FF7A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967918"/>
  <w15:docId w15:val="{8A29A235-3220-414C-A624-54AC02693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20F2"/>
    <w:rPr>
      <w:sz w:val="24"/>
      <w:szCs w:val="24"/>
    </w:rPr>
  </w:style>
  <w:style w:type="paragraph" w:styleId="berschrift1">
    <w:name w:val="heading 1"/>
    <w:basedOn w:val="Standard"/>
    <w:link w:val="berschrift1Zchn"/>
    <w:uiPriority w:val="9"/>
    <w:qFormat/>
    <w:rsid w:val="004A7B1F"/>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semiHidden/>
    <w:unhideWhenUsed/>
    <w:qFormat/>
    <w:rsid w:val="004A7B1F"/>
    <w:pPr>
      <w:keepNext/>
      <w:spacing w:before="240" w:after="60"/>
      <w:outlineLvl w:val="1"/>
    </w:pPr>
    <w:rPr>
      <w:rFonts w:ascii="Calibri Light" w:hAnsi="Calibri Light"/>
      <w:b/>
      <w:bCs/>
      <w:i/>
      <w:iCs/>
      <w:sz w:val="28"/>
      <w:szCs w:val="28"/>
    </w:rPr>
  </w:style>
  <w:style w:type="paragraph" w:styleId="berschrift3">
    <w:name w:val="heading 3"/>
    <w:basedOn w:val="Standard"/>
    <w:next w:val="Standard"/>
    <w:link w:val="berschrift3Zchn"/>
    <w:semiHidden/>
    <w:unhideWhenUsed/>
    <w:qFormat/>
    <w:rsid w:val="00EE1953"/>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F04F2"/>
    <w:pPr>
      <w:tabs>
        <w:tab w:val="center" w:pos="4536"/>
        <w:tab w:val="right" w:pos="9072"/>
      </w:tabs>
    </w:pPr>
  </w:style>
  <w:style w:type="paragraph" w:styleId="Fuzeile">
    <w:name w:val="footer"/>
    <w:basedOn w:val="Standard"/>
    <w:link w:val="FuzeileZchn"/>
    <w:uiPriority w:val="99"/>
    <w:rsid w:val="000F04F2"/>
    <w:pPr>
      <w:tabs>
        <w:tab w:val="center" w:pos="4536"/>
        <w:tab w:val="right" w:pos="9072"/>
      </w:tabs>
    </w:pPr>
  </w:style>
  <w:style w:type="character" w:customStyle="1" w:styleId="KopfzeileZchn">
    <w:name w:val="Kopfzeile Zchn"/>
    <w:link w:val="Kopfzeile"/>
    <w:rsid w:val="000F04F2"/>
    <w:rPr>
      <w:sz w:val="24"/>
      <w:szCs w:val="24"/>
      <w:lang w:val="de-DE" w:eastAsia="de-DE" w:bidi="ar-SA"/>
    </w:rPr>
  </w:style>
  <w:style w:type="character" w:styleId="Seitenzahl">
    <w:name w:val="page number"/>
    <w:basedOn w:val="Absatz-Standardschriftart"/>
    <w:rsid w:val="000F04F2"/>
  </w:style>
  <w:style w:type="character" w:styleId="Hyperlink">
    <w:name w:val="Hyperlink"/>
    <w:rsid w:val="009F2117"/>
    <w:rPr>
      <w:color w:val="0000FF"/>
      <w:u w:val="single"/>
    </w:rPr>
  </w:style>
  <w:style w:type="paragraph" w:styleId="Kommentartext">
    <w:name w:val="annotation text"/>
    <w:basedOn w:val="Standard"/>
    <w:link w:val="KommentartextZchn"/>
    <w:rsid w:val="00F00831"/>
    <w:rPr>
      <w:rFonts w:ascii="Arial" w:hAnsi="Arial"/>
      <w:sz w:val="20"/>
      <w:szCs w:val="20"/>
    </w:rPr>
  </w:style>
  <w:style w:type="character" w:customStyle="1" w:styleId="KommentartextZchn">
    <w:name w:val="Kommentartext Zchn"/>
    <w:link w:val="Kommentartext"/>
    <w:rsid w:val="00F00831"/>
    <w:rPr>
      <w:rFonts w:ascii="Arial" w:hAnsi="Arial"/>
    </w:rPr>
  </w:style>
  <w:style w:type="character" w:styleId="BesuchterLink">
    <w:name w:val="FollowedHyperlink"/>
    <w:rsid w:val="002E5042"/>
    <w:rPr>
      <w:color w:val="954F72"/>
      <w:u w:val="single"/>
    </w:rPr>
  </w:style>
  <w:style w:type="character" w:styleId="Kommentarzeichen">
    <w:name w:val="annotation reference"/>
    <w:rsid w:val="00E5197B"/>
    <w:rPr>
      <w:sz w:val="16"/>
      <w:szCs w:val="16"/>
    </w:rPr>
  </w:style>
  <w:style w:type="paragraph" w:styleId="Kommentarthema">
    <w:name w:val="annotation subject"/>
    <w:basedOn w:val="Kommentartext"/>
    <w:next w:val="Kommentartext"/>
    <w:link w:val="KommentarthemaZchn"/>
    <w:rsid w:val="00E5197B"/>
    <w:rPr>
      <w:rFonts w:ascii="Times New Roman" w:hAnsi="Times New Roman"/>
      <w:b/>
      <w:bCs/>
    </w:rPr>
  </w:style>
  <w:style w:type="character" w:customStyle="1" w:styleId="KommentarthemaZchn">
    <w:name w:val="Kommentarthema Zchn"/>
    <w:link w:val="Kommentarthema"/>
    <w:rsid w:val="00E5197B"/>
    <w:rPr>
      <w:rFonts w:ascii="Arial" w:hAnsi="Arial"/>
      <w:b/>
      <w:bCs/>
    </w:rPr>
  </w:style>
  <w:style w:type="paragraph" w:styleId="Sprechblasentext">
    <w:name w:val="Balloon Text"/>
    <w:basedOn w:val="Standard"/>
    <w:link w:val="SprechblasentextZchn"/>
    <w:rsid w:val="00E5197B"/>
    <w:rPr>
      <w:rFonts w:ascii="Tahoma" w:hAnsi="Tahoma" w:cs="Tahoma"/>
      <w:sz w:val="16"/>
      <w:szCs w:val="16"/>
    </w:rPr>
  </w:style>
  <w:style w:type="character" w:customStyle="1" w:styleId="SprechblasentextZchn">
    <w:name w:val="Sprechblasentext Zchn"/>
    <w:link w:val="Sprechblasentext"/>
    <w:rsid w:val="00E5197B"/>
    <w:rPr>
      <w:rFonts w:ascii="Tahoma" w:hAnsi="Tahoma" w:cs="Tahoma"/>
      <w:sz w:val="16"/>
      <w:szCs w:val="16"/>
    </w:rPr>
  </w:style>
  <w:style w:type="character" w:customStyle="1" w:styleId="berschrift1Zchn">
    <w:name w:val="Überschrift 1 Zchn"/>
    <w:link w:val="berschrift1"/>
    <w:uiPriority w:val="9"/>
    <w:rsid w:val="004A7B1F"/>
    <w:rPr>
      <w:b/>
      <w:bCs/>
      <w:kern w:val="36"/>
      <w:sz w:val="48"/>
      <w:szCs w:val="48"/>
    </w:rPr>
  </w:style>
  <w:style w:type="paragraph" w:styleId="StandardWeb">
    <w:name w:val="Normal (Web)"/>
    <w:basedOn w:val="Standard"/>
    <w:uiPriority w:val="99"/>
    <w:unhideWhenUsed/>
    <w:rsid w:val="004A7B1F"/>
    <w:pPr>
      <w:spacing w:before="100" w:beforeAutospacing="1" w:after="100" w:afterAutospacing="1"/>
    </w:pPr>
  </w:style>
  <w:style w:type="character" w:customStyle="1" w:styleId="berschrift2Zchn">
    <w:name w:val="Überschrift 2 Zchn"/>
    <w:link w:val="berschrift2"/>
    <w:semiHidden/>
    <w:rsid w:val="004A7B1F"/>
    <w:rPr>
      <w:rFonts w:ascii="Calibri Light" w:eastAsia="Times New Roman" w:hAnsi="Calibri Light" w:cs="Times New Roman"/>
      <w:b/>
      <w:bCs/>
      <w:i/>
      <w:iCs/>
      <w:sz w:val="28"/>
      <w:szCs w:val="28"/>
    </w:rPr>
  </w:style>
  <w:style w:type="character" w:customStyle="1" w:styleId="berschrift3Zchn">
    <w:name w:val="Überschrift 3 Zchn"/>
    <w:link w:val="berschrift3"/>
    <w:semiHidden/>
    <w:rsid w:val="00EE1953"/>
    <w:rPr>
      <w:rFonts w:ascii="Cambria" w:eastAsia="Times New Roman" w:hAnsi="Cambria" w:cs="Times New Roman"/>
      <w:b/>
      <w:bCs/>
      <w:sz w:val="26"/>
      <w:szCs w:val="26"/>
    </w:rPr>
  </w:style>
  <w:style w:type="character" w:styleId="Fett">
    <w:name w:val="Strong"/>
    <w:uiPriority w:val="22"/>
    <w:qFormat/>
    <w:rsid w:val="0033384A"/>
    <w:rPr>
      <w:b/>
      <w:bCs/>
    </w:rPr>
  </w:style>
  <w:style w:type="character" w:customStyle="1" w:styleId="NichtaufgelsteErwhnung1">
    <w:name w:val="Nicht aufgelöste Erwähnung1"/>
    <w:uiPriority w:val="99"/>
    <w:semiHidden/>
    <w:unhideWhenUsed/>
    <w:rsid w:val="002A667B"/>
    <w:rPr>
      <w:color w:val="605E5C"/>
      <w:shd w:val="clear" w:color="auto" w:fill="E1DFDD"/>
    </w:rPr>
  </w:style>
  <w:style w:type="character" w:customStyle="1" w:styleId="NichtaufgelsteErwhnung2">
    <w:name w:val="Nicht aufgelöste Erwähnung2"/>
    <w:basedOn w:val="Absatz-Standardschriftart"/>
    <w:uiPriority w:val="99"/>
    <w:semiHidden/>
    <w:unhideWhenUsed/>
    <w:rsid w:val="000A4280"/>
    <w:rPr>
      <w:color w:val="605E5C"/>
      <w:shd w:val="clear" w:color="auto" w:fill="E1DFDD"/>
    </w:rPr>
  </w:style>
  <w:style w:type="character" w:customStyle="1" w:styleId="NichtaufgelsteErwhnung3">
    <w:name w:val="Nicht aufgelöste Erwähnung3"/>
    <w:basedOn w:val="Absatz-Standardschriftart"/>
    <w:uiPriority w:val="99"/>
    <w:semiHidden/>
    <w:unhideWhenUsed/>
    <w:rsid w:val="002502FE"/>
    <w:rPr>
      <w:color w:val="605E5C"/>
      <w:shd w:val="clear" w:color="auto" w:fill="E1DFDD"/>
    </w:rPr>
  </w:style>
  <w:style w:type="paragraph" w:customStyle="1" w:styleId="yiv7181148458msonormal">
    <w:name w:val="yiv7181148458msonormal"/>
    <w:basedOn w:val="Standard"/>
    <w:rsid w:val="002502FE"/>
    <w:pPr>
      <w:spacing w:before="100" w:beforeAutospacing="1" w:after="100" w:afterAutospacing="1"/>
    </w:pPr>
  </w:style>
  <w:style w:type="character" w:customStyle="1" w:styleId="yiv7652291369s1">
    <w:name w:val="yiv7652291369s1"/>
    <w:basedOn w:val="Absatz-Standardschriftart"/>
    <w:rsid w:val="00E24B53"/>
  </w:style>
  <w:style w:type="paragraph" w:styleId="berarbeitung">
    <w:name w:val="Revision"/>
    <w:hidden/>
    <w:uiPriority w:val="62"/>
    <w:semiHidden/>
    <w:rsid w:val="00970574"/>
    <w:rPr>
      <w:sz w:val="24"/>
      <w:szCs w:val="24"/>
    </w:rPr>
  </w:style>
  <w:style w:type="character" w:customStyle="1" w:styleId="NichtaufgelsteErwhnung4">
    <w:name w:val="Nicht aufgelöste Erwähnung4"/>
    <w:basedOn w:val="Absatz-Standardschriftart"/>
    <w:uiPriority w:val="99"/>
    <w:semiHidden/>
    <w:unhideWhenUsed/>
    <w:rsid w:val="00617E2E"/>
    <w:rPr>
      <w:color w:val="605E5C"/>
      <w:shd w:val="clear" w:color="auto" w:fill="E1DFDD"/>
    </w:rPr>
  </w:style>
  <w:style w:type="paragraph" w:styleId="Listenabsatz">
    <w:name w:val="List Paragraph"/>
    <w:basedOn w:val="Standard"/>
    <w:uiPriority w:val="34"/>
    <w:qFormat/>
    <w:rsid w:val="00D24D54"/>
    <w:pPr>
      <w:spacing w:after="160" w:line="256" w:lineRule="auto"/>
      <w:ind w:left="720"/>
      <w:contextualSpacing/>
    </w:pPr>
    <w:rPr>
      <w:rFonts w:asciiTheme="minorHAnsi" w:eastAsiaTheme="minorHAnsi" w:hAnsiTheme="minorHAnsi" w:cstheme="minorBidi"/>
      <w:sz w:val="22"/>
      <w:szCs w:val="22"/>
      <w:lang w:eastAsia="en-US"/>
    </w:rPr>
  </w:style>
  <w:style w:type="paragraph" w:customStyle="1" w:styleId="bodytext">
    <w:name w:val="bodytext"/>
    <w:basedOn w:val="Standard"/>
    <w:rsid w:val="00D24D54"/>
    <w:pPr>
      <w:spacing w:before="100" w:beforeAutospacing="1" w:after="100" w:afterAutospacing="1"/>
    </w:pPr>
    <w:rPr>
      <w:rFonts w:ascii="Calibri" w:eastAsiaTheme="minorHAnsi" w:hAnsi="Calibri" w:cs="Calibri"/>
      <w:color w:val="000000"/>
      <w:sz w:val="22"/>
      <w:szCs w:val="22"/>
    </w:rPr>
  </w:style>
  <w:style w:type="character" w:customStyle="1" w:styleId="NichtaufgelsteErwhnung5">
    <w:name w:val="Nicht aufgelöste Erwähnung5"/>
    <w:basedOn w:val="Absatz-Standardschriftart"/>
    <w:uiPriority w:val="99"/>
    <w:semiHidden/>
    <w:unhideWhenUsed/>
    <w:rsid w:val="009F4E84"/>
    <w:rPr>
      <w:color w:val="605E5C"/>
      <w:shd w:val="clear" w:color="auto" w:fill="E1DFDD"/>
    </w:rPr>
  </w:style>
  <w:style w:type="character" w:customStyle="1" w:styleId="FuzeileZchn">
    <w:name w:val="Fußzeile Zchn"/>
    <w:basedOn w:val="Absatz-Standardschriftart"/>
    <w:link w:val="Fuzeile"/>
    <w:uiPriority w:val="99"/>
    <w:rsid w:val="00B458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6662">
      <w:bodyDiv w:val="1"/>
      <w:marLeft w:val="0"/>
      <w:marRight w:val="0"/>
      <w:marTop w:val="0"/>
      <w:marBottom w:val="0"/>
      <w:divBdr>
        <w:top w:val="none" w:sz="0" w:space="0" w:color="auto"/>
        <w:left w:val="none" w:sz="0" w:space="0" w:color="auto"/>
        <w:bottom w:val="none" w:sz="0" w:space="0" w:color="auto"/>
        <w:right w:val="none" w:sz="0" w:space="0" w:color="auto"/>
      </w:divBdr>
      <w:divsChild>
        <w:div w:id="740323773">
          <w:marLeft w:val="0"/>
          <w:marRight w:val="0"/>
          <w:marTop w:val="0"/>
          <w:marBottom w:val="300"/>
          <w:divBdr>
            <w:top w:val="none" w:sz="0" w:space="0" w:color="auto"/>
            <w:left w:val="none" w:sz="0" w:space="0" w:color="auto"/>
            <w:bottom w:val="none" w:sz="0" w:space="0" w:color="auto"/>
            <w:right w:val="none" w:sz="0" w:space="0" w:color="auto"/>
          </w:divBdr>
        </w:div>
      </w:divsChild>
    </w:div>
    <w:div w:id="23941558">
      <w:bodyDiv w:val="1"/>
      <w:marLeft w:val="0"/>
      <w:marRight w:val="0"/>
      <w:marTop w:val="0"/>
      <w:marBottom w:val="0"/>
      <w:divBdr>
        <w:top w:val="none" w:sz="0" w:space="0" w:color="auto"/>
        <w:left w:val="none" w:sz="0" w:space="0" w:color="auto"/>
        <w:bottom w:val="none" w:sz="0" w:space="0" w:color="auto"/>
        <w:right w:val="none" w:sz="0" w:space="0" w:color="auto"/>
      </w:divBdr>
    </w:div>
    <w:div w:id="101650216">
      <w:bodyDiv w:val="1"/>
      <w:marLeft w:val="0"/>
      <w:marRight w:val="0"/>
      <w:marTop w:val="0"/>
      <w:marBottom w:val="0"/>
      <w:divBdr>
        <w:top w:val="none" w:sz="0" w:space="0" w:color="auto"/>
        <w:left w:val="none" w:sz="0" w:space="0" w:color="auto"/>
        <w:bottom w:val="none" w:sz="0" w:space="0" w:color="auto"/>
        <w:right w:val="none" w:sz="0" w:space="0" w:color="auto"/>
      </w:divBdr>
    </w:div>
    <w:div w:id="127868716">
      <w:bodyDiv w:val="1"/>
      <w:marLeft w:val="0"/>
      <w:marRight w:val="0"/>
      <w:marTop w:val="0"/>
      <w:marBottom w:val="0"/>
      <w:divBdr>
        <w:top w:val="none" w:sz="0" w:space="0" w:color="auto"/>
        <w:left w:val="none" w:sz="0" w:space="0" w:color="auto"/>
        <w:bottom w:val="none" w:sz="0" w:space="0" w:color="auto"/>
        <w:right w:val="none" w:sz="0" w:space="0" w:color="auto"/>
      </w:divBdr>
    </w:div>
    <w:div w:id="184944284">
      <w:bodyDiv w:val="1"/>
      <w:marLeft w:val="0"/>
      <w:marRight w:val="0"/>
      <w:marTop w:val="0"/>
      <w:marBottom w:val="0"/>
      <w:divBdr>
        <w:top w:val="none" w:sz="0" w:space="0" w:color="auto"/>
        <w:left w:val="none" w:sz="0" w:space="0" w:color="auto"/>
        <w:bottom w:val="none" w:sz="0" w:space="0" w:color="auto"/>
        <w:right w:val="none" w:sz="0" w:space="0" w:color="auto"/>
      </w:divBdr>
    </w:div>
    <w:div w:id="358119284">
      <w:bodyDiv w:val="1"/>
      <w:marLeft w:val="0"/>
      <w:marRight w:val="0"/>
      <w:marTop w:val="0"/>
      <w:marBottom w:val="0"/>
      <w:divBdr>
        <w:top w:val="none" w:sz="0" w:space="0" w:color="auto"/>
        <w:left w:val="none" w:sz="0" w:space="0" w:color="auto"/>
        <w:bottom w:val="none" w:sz="0" w:space="0" w:color="auto"/>
        <w:right w:val="none" w:sz="0" w:space="0" w:color="auto"/>
      </w:divBdr>
    </w:div>
    <w:div w:id="435633856">
      <w:bodyDiv w:val="1"/>
      <w:marLeft w:val="0"/>
      <w:marRight w:val="0"/>
      <w:marTop w:val="0"/>
      <w:marBottom w:val="0"/>
      <w:divBdr>
        <w:top w:val="none" w:sz="0" w:space="0" w:color="auto"/>
        <w:left w:val="none" w:sz="0" w:space="0" w:color="auto"/>
        <w:bottom w:val="none" w:sz="0" w:space="0" w:color="auto"/>
        <w:right w:val="none" w:sz="0" w:space="0" w:color="auto"/>
      </w:divBdr>
      <w:divsChild>
        <w:div w:id="406879441">
          <w:marLeft w:val="0"/>
          <w:marRight w:val="0"/>
          <w:marTop w:val="0"/>
          <w:marBottom w:val="300"/>
          <w:divBdr>
            <w:top w:val="none" w:sz="0" w:space="0" w:color="auto"/>
            <w:left w:val="none" w:sz="0" w:space="0" w:color="auto"/>
            <w:bottom w:val="none" w:sz="0" w:space="0" w:color="auto"/>
            <w:right w:val="none" w:sz="0" w:space="0" w:color="auto"/>
          </w:divBdr>
        </w:div>
      </w:divsChild>
    </w:div>
    <w:div w:id="627467330">
      <w:bodyDiv w:val="1"/>
      <w:marLeft w:val="0"/>
      <w:marRight w:val="0"/>
      <w:marTop w:val="0"/>
      <w:marBottom w:val="0"/>
      <w:divBdr>
        <w:top w:val="none" w:sz="0" w:space="0" w:color="auto"/>
        <w:left w:val="none" w:sz="0" w:space="0" w:color="auto"/>
        <w:bottom w:val="none" w:sz="0" w:space="0" w:color="auto"/>
        <w:right w:val="none" w:sz="0" w:space="0" w:color="auto"/>
      </w:divBdr>
    </w:div>
    <w:div w:id="638153446">
      <w:bodyDiv w:val="1"/>
      <w:marLeft w:val="0"/>
      <w:marRight w:val="0"/>
      <w:marTop w:val="0"/>
      <w:marBottom w:val="0"/>
      <w:divBdr>
        <w:top w:val="none" w:sz="0" w:space="0" w:color="auto"/>
        <w:left w:val="none" w:sz="0" w:space="0" w:color="auto"/>
        <w:bottom w:val="none" w:sz="0" w:space="0" w:color="auto"/>
        <w:right w:val="none" w:sz="0" w:space="0" w:color="auto"/>
      </w:divBdr>
    </w:div>
    <w:div w:id="707295775">
      <w:bodyDiv w:val="1"/>
      <w:marLeft w:val="0"/>
      <w:marRight w:val="0"/>
      <w:marTop w:val="0"/>
      <w:marBottom w:val="0"/>
      <w:divBdr>
        <w:top w:val="none" w:sz="0" w:space="0" w:color="auto"/>
        <w:left w:val="none" w:sz="0" w:space="0" w:color="auto"/>
        <w:bottom w:val="none" w:sz="0" w:space="0" w:color="auto"/>
        <w:right w:val="none" w:sz="0" w:space="0" w:color="auto"/>
      </w:divBdr>
    </w:div>
    <w:div w:id="713844494">
      <w:bodyDiv w:val="1"/>
      <w:marLeft w:val="0"/>
      <w:marRight w:val="0"/>
      <w:marTop w:val="0"/>
      <w:marBottom w:val="0"/>
      <w:divBdr>
        <w:top w:val="none" w:sz="0" w:space="0" w:color="auto"/>
        <w:left w:val="none" w:sz="0" w:space="0" w:color="auto"/>
        <w:bottom w:val="none" w:sz="0" w:space="0" w:color="auto"/>
        <w:right w:val="none" w:sz="0" w:space="0" w:color="auto"/>
      </w:divBdr>
    </w:div>
    <w:div w:id="738794372">
      <w:bodyDiv w:val="1"/>
      <w:marLeft w:val="0"/>
      <w:marRight w:val="0"/>
      <w:marTop w:val="0"/>
      <w:marBottom w:val="0"/>
      <w:divBdr>
        <w:top w:val="none" w:sz="0" w:space="0" w:color="auto"/>
        <w:left w:val="none" w:sz="0" w:space="0" w:color="auto"/>
        <w:bottom w:val="none" w:sz="0" w:space="0" w:color="auto"/>
        <w:right w:val="none" w:sz="0" w:space="0" w:color="auto"/>
      </w:divBdr>
    </w:div>
    <w:div w:id="818618606">
      <w:bodyDiv w:val="1"/>
      <w:marLeft w:val="0"/>
      <w:marRight w:val="0"/>
      <w:marTop w:val="0"/>
      <w:marBottom w:val="0"/>
      <w:divBdr>
        <w:top w:val="none" w:sz="0" w:space="0" w:color="auto"/>
        <w:left w:val="none" w:sz="0" w:space="0" w:color="auto"/>
        <w:bottom w:val="none" w:sz="0" w:space="0" w:color="auto"/>
        <w:right w:val="none" w:sz="0" w:space="0" w:color="auto"/>
      </w:divBdr>
      <w:divsChild>
        <w:div w:id="2124029004">
          <w:marLeft w:val="0"/>
          <w:marRight w:val="0"/>
          <w:marTop w:val="0"/>
          <w:marBottom w:val="300"/>
          <w:divBdr>
            <w:top w:val="none" w:sz="0" w:space="0" w:color="auto"/>
            <w:left w:val="none" w:sz="0" w:space="0" w:color="auto"/>
            <w:bottom w:val="none" w:sz="0" w:space="0" w:color="auto"/>
            <w:right w:val="none" w:sz="0" w:space="0" w:color="auto"/>
          </w:divBdr>
        </w:div>
      </w:divsChild>
    </w:div>
    <w:div w:id="866063467">
      <w:bodyDiv w:val="1"/>
      <w:marLeft w:val="0"/>
      <w:marRight w:val="0"/>
      <w:marTop w:val="0"/>
      <w:marBottom w:val="0"/>
      <w:divBdr>
        <w:top w:val="none" w:sz="0" w:space="0" w:color="auto"/>
        <w:left w:val="none" w:sz="0" w:space="0" w:color="auto"/>
        <w:bottom w:val="none" w:sz="0" w:space="0" w:color="auto"/>
        <w:right w:val="none" w:sz="0" w:space="0" w:color="auto"/>
      </w:divBdr>
      <w:divsChild>
        <w:div w:id="1257985732">
          <w:marLeft w:val="0"/>
          <w:marRight w:val="0"/>
          <w:marTop w:val="0"/>
          <w:marBottom w:val="300"/>
          <w:divBdr>
            <w:top w:val="none" w:sz="0" w:space="0" w:color="auto"/>
            <w:left w:val="none" w:sz="0" w:space="0" w:color="auto"/>
            <w:bottom w:val="none" w:sz="0" w:space="0" w:color="auto"/>
            <w:right w:val="none" w:sz="0" w:space="0" w:color="auto"/>
          </w:divBdr>
          <w:divsChild>
            <w:div w:id="3832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07892">
      <w:bodyDiv w:val="1"/>
      <w:marLeft w:val="0"/>
      <w:marRight w:val="0"/>
      <w:marTop w:val="0"/>
      <w:marBottom w:val="0"/>
      <w:divBdr>
        <w:top w:val="none" w:sz="0" w:space="0" w:color="auto"/>
        <w:left w:val="none" w:sz="0" w:space="0" w:color="auto"/>
        <w:bottom w:val="none" w:sz="0" w:space="0" w:color="auto"/>
        <w:right w:val="none" w:sz="0" w:space="0" w:color="auto"/>
      </w:divBdr>
    </w:div>
    <w:div w:id="1056709952">
      <w:bodyDiv w:val="1"/>
      <w:marLeft w:val="0"/>
      <w:marRight w:val="0"/>
      <w:marTop w:val="0"/>
      <w:marBottom w:val="0"/>
      <w:divBdr>
        <w:top w:val="none" w:sz="0" w:space="0" w:color="auto"/>
        <w:left w:val="none" w:sz="0" w:space="0" w:color="auto"/>
        <w:bottom w:val="none" w:sz="0" w:space="0" w:color="auto"/>
        <w:right w:val="none" w:sz="0" w:space="0" w:color="auto"/>
      </w:divBdr>
    </w:div>
    <w:div w:id="1107770413">
      <w:bodyDiv w:val="1"/>
      <w:marLeft w:val="0"/>
      <w:marRight w:val="0"/>
      <w:marTop w:val="0"/>
      <w:marBottom w:val="0"/>
      <w:divBdr>
        <w:top w:val="none" w:sz="0" w:space="0" w:color="auto"/>
        <w:left w:val="none" w:sz="0" w:space="0" w:color="auto"/>
        <w:bottom w:val="none" w:sz="0" w:space="0" w:color="auto"/>
        <w:right w:val="none" w:sz="0" w:space="0" w:color="auto"/>
      </w:divBdr>
    </w:div>
    <w:div w:id="1244411068">
      <w:bodyDiv w:val="1"/>
      <w:marLeft w:val="0"/>
      <w:marRight w:val="0"/>
      <w:marTop w:val="0"/>
      <w:marBottom w:val="0"/>
      <w:divBdr>
        <w:top w:val="none" w:sz="0" w:space="0" w:color="auto"/>
        <w:left w:val="none" w:sz="0" w:space="0" w:color="auto"/>
        <w:bottom w:val="none" w:sz="0" w:space="0" w:color="auto"/>
        <w:right w:val="none" w:sz="0" w:space="0" w:color="auto"/>
      </w:divBdr>
    </w:div>
    <w:div w:id="1328438173">
      <w:bodyDiv w:val="1"/>
      <w:marLeft w:val="0"/>
      <w:marRight w:val="0"/>
      <w:marTop w:val="0"/>
      <w:marBottom w:val="0"/>
      <w:divBdr>
        <w:top w:val="none" w:sz="0" w:space="0" w:color="auto"/>
        <w:left w:val="none" w:sz="0" w:space="0" w:color="auto"/>
        <w:bottom w:val="none" w:sz="0" w:space="0" w:color="auto"/>
        <w:right w:val="none" w:sz="0" w:space="0" w:color="auto"/>
      </w:divBdr>
      <w:divsChild>
        <w:div w:id="1772973216">
          <w:marLeft w:val="0"/>
          <w:marRight w:val="0"/>
          <w:marTop w:val="0"/>
          <w:marBottom w:val="300"/>
          <w:divBdr>
            <w:top w:val="none" w:sz="0" w:space="0" w:color="auto"/>
            <w:left w:val="none" w:sz="0" w:space="0" w:color="auto"/>
            <w:bottom w:val="none" w:sz="0" w:space="0" w:color="auto"/>
            <w:right w:val="none" w:sz="0" w:space="0" w:color="auto"/>
          </w:divBdr>
        </w:div>
      </w:divsChild>
    </w:div>
    <w:div w:id="1355888801">
      <w:bodyDiv w:val="1"/>
      <w:marLeft w:val="0"/>
      <w:marRight w:val="0"/>
      <w:marTop w:val="0"/>
      <w:marBottom w:val="0"/>
      <w:divBdr>
        <w:top w:val="none" w:sz="0" w:space="0" w:color="auto"/>
        <w:left w:val="none" w:sz="0" w:space="0" w:color="auto"/>
        <w:bottom w:val="none" w:sz="0" w:space="0" w:color="auto"/>
        <w:right w:val="none" w:sz="0" w:space="0" w:color="auto"/>
      </w:divBdr>
    </w:div>
    <w:div w:id="1360814079">
      <w:bodyDiv w:val="1"/>
      <w:marLeft w:val="0"/>
      <w:marRight w:val="0"/>
      <w:marTop w:val="0"/>
      <w:marBottom w:val="0"/>
      <w:divBdr>
        <w:top w:val="none" w:sz="0" w:space="0" w:color="auto"/>
        <w:left w:val="none" w:sz="0" w:space="0" w:color="auto"/>
        <w:bottom w:val="none" w:sz="0" w:space="0" w:color="auto"/>
        <w:right w:val="none" w:sz="0" w:space="0" w:color="auto"/>
      </w:divBdr>
    </w:div>
    <w:div w:id="1461026066">
      <w:bodyDiv w:val="1"/>
      <w:marLeft w:val="0"/>
      <w:marRight w:val="0"/>
      <w:marTop w:val="0"/>
      <w:marBottom w:val="0"/>
      <w:divBdr>
        <w:top w:val="none" w:sz="0" w:space="0" w:color="auto"/>
        <w:left w:val="none" w:sz="0" w:space="0" w:color="auto"/>
        <w:bottom w:val="none" w:sz="0" w:space="0" w:color="auto"/>
        <w:right w:val="none" w:sz="0" w:space="0" w:color="auto"/>
      </w:divBdr>
    </w:div>
    <w:div w:id="1489902143">
      <w:bodyDiv w:val="1"/>
      <w:marLeft w:val="0"/>
      <w:marRight w:val="0"/>
      <w:marTop w:val="0"/>
      <w:marBottom w:val="0"/>
      <w:divBdr>
        <w:top w:val="none" w:sz="0" w:space="0" w:color="auto"/>
        <w:left w:val="none" w:sz="0" w:space="0" w:color="auto"/>
        <w:bottom w:val="none" w:sz="0" w:space="0" w:color="auto"/>
        <w:right w:val="none" w:sz="0" w:space="0" w:color="auto"/>
      </w:divBdr>
      <w:divsChild>
        <w:div w:id="561720492">
          <w:marLeft w:val="0"/>
          <w:marRight w:val="0"/>
          <w:marTop w:val="0"/>
          <w:marBottom w:val="0"/>
          <w:divBdr>
            <w:top w:val="none" w:sz="0" w:space="0" w:color="auto"/>
            <w:left w:val="none" w:sz="0" w:space="0" w:color="auto"/>
            <w:bottom w:val="none" w:sz="0" w:space="0" w:color="auto"/>
            <w:right w:val="none" w:sz="0" w:space="0" w:color="auto"/>
          </w:divBdr>
        </w:div>
        <w:div w:id="1719355005">
          <w:marLeft w:val="0"/>
          <w:marRight w:val="0"/>
          <w:marTop w:val="0"/>
          <w:marBottom w:val="0"/>
          <w:divBdr>
            <w:top w:val="none" w:sz="0" w:space="0" w:color="auto"/>
            <w:left w:val="none" w:sz="0" w:space="0" w:color="auto"/>
            <w:bottom w:val="none" w:sz="0" w:space="0" w:color="auto"/>
            <w:right w:val="none" w:sz="0" w:space="0" w:color="auto"/>
          </w:divBdr>
        </w:div>
        <w:div w:id="1135754936">
          <w:marLeft w:val="0"/>
          <w:marRight w:val="0"/>
          <w:marTop w:val="0"/>
          <w:marBottom w:val="0"/>
          <w:divBdr>
            <w:top w:val="none" w:sz="0" w:space="0" w:color="auto"/>
            <w:left w:val="none" w:sz="0" w:space="0" w:color="auto"/>
            <w:bottom w:val="none" w:sz="0" w:space="0" w:color="auto"/>
            <w:right w:val="none" w:sz="0" w:space="0" w:color="auto"/>
          </w:divBdr>
        </w:div>
        <w:div w:id="1010982767">
          <w:marLeft w:val="0"/>
          <w:marRight w:val="0"/>
          <w:marTop w:val="0"/>
          <w:marBottom w:val="0"/>
          <w:divBdr>
            <w:top w:val="none" w:sz="0" w:space="0" w:color="auto"/>
            <w:left w:val="none" w:sz="0" w:space="0" w:color="auto"/>
            <w:bottom w:val="none" w:sz="0" w:space="0" w:color="auto"/>
            <w:right w:val="none" w:sz="0" w:space="0" w:color="auto"/>
          </w:divBdr>
        </w:div>
        <w:div w:id="976229589">
          <w:marLeft w:val="0"/>
          <w:marRight w:val="0"/>
          <w:marTop w:val="0"/>
          <w:marBottom w:val="0"/>
          <w:divBdr>
            <w:top w:val="none" w:sz="0" w:space="0" w:color="auto"/>
            <w:left w:val="none" w:sz="0" w:space="0" w:color="auto"/>
            <w:bottom w:val="none" w:sz="0" w:space="0" w:color="auto"/>
            <w:right w:val="none" w:sz="0" w:space="0" w:color="auto"/>
          </w:divBdr>
        </w:div>
        <w:div w:id="859078549">
          <w:marLeft w:val="0"/>
          <w:marRight w:val="0"/>
          <w:marTop w:val="0"/>
          <w:marBottom w:val="0"/>
          <w:divBdr>
            <w:top w:val="none" w:sz="0" w:space="0" w:color="auto"/>
            <w:left w:val="none" w:sz="0" w:space="0" w:color="auto"/>
            <w:bottom w:val="none" w:sz="0" w:space="0" w:color="auto"/>
            <w:right w:val="none" w:sz="0" w:space="0" w:color="auto"/>
          </w:divBdr>
        </w:div>
        <w:div w:id="653993710">
          <w:marLeft w:val="0"/>
          <w:marRight w:val="0"/>
          <w:marTop w:val="0"/>
          <w:marBottom w:val="0"/>
          <w:divBdr>
            <w:top w:val="none" w:sz="0" w:space="0" w:color="auto"/>
            <w:left w:val="none" w:sz="0" w:space="0" w:color="auto"/>
            <w:bottom w:val="none" w:sz="0" w:space="0" w:color="auto"/>
            <w:right w:val="none" w:sz="0" w:space="0" w:color="auto"/>
          </w:divBdr>
        </w:div>
        <w:div w:id="306202956">
          <w:marLeft w:val="0"/>
          <w:marRight w:val="0"/>
          <w:marTop w:val="0"/>
          <w:marBottom w:val="0"/>
          <w:divBdr>
            <w:top w:val="none" w:sz="0" w:space="0" w:color="auto"/>
            <w:left w:val="none" w:sz="0" w:space="0" w:color="auto"/>
            <w:bottom w:val="none" w:sz="0" w:space="0" w:color="auto"/>
            <w:right w:val="none" w:sz="0" w:space="0" w:color="auto"/>
          </w:divBdr>
        </w:div>
        <w:div w:id="318579598">
          <w:marLeft w:val="0"/>
          <w:marRight w:val="0"/>
          <w:marTop w:val="0"/>
          <w:marBottom w:val="0"/>
          <w:divBdr>
            <w:top w:val="none" w:sz="0" w:space="0" w:color="auto"/>
            <w:left w:val="none" w:sz="0" w:space="0" w:color="auto"/>
            <w:bottom w:val="none" w:sz="0" w:space="0" w:color="auto"/>
            <w:right w:val="none" w:sz="0" w:space="0" w:color="auto"/>
          </w:divBdr>
        </w:div>
        <w:div w:id="112022369">
          <w:marLeft w:val="0"/>
          <w:marRight w:val="0"/>
          <w:marTop w:val="0"/>
          <w:marBottom w:val="0"/>
          <w:divBdr>
            <w:top w:val="none" w:sz="0" w:space="0" w:color="auto"/>
            <w:left w:val="none" w:sz="0" w:space="0" w:color="auto"/>
            <w:bottom w:val="none" w:sz="0" w:space="0" w:color="auto"/>
            <w:right w:val="none" w:sz="0" w:space="0" w:color="auto"/>
          </w:divBdr>
        </w:div>
        <w:div w:id="1676759751">
          <w:marLeft w:val="0"/>
          <w:marRight w:val="0"/>
          <w:marTop w:val="0"/>
          <w:marBottom w:val="0"/>
          <w:divBdr>
            <w:top w:val="none" w:sz="0" w:space="0" w:color="auto"/>
            <w:left w:val="none" w:sz="0" w:space="0" w:color="auto"/>
            <w:bottom w:val="none" w:sz="0" w:space="0" w:color="auto"/>
            <w:right w:val="none" w:sz="0" w:space="0" w:color="auto"/>
          </w:divBdr>
        </w:div>
        <w:div w:id="1185166116">
          <w:marLeft w:val="0"/>
          <w:marRight w:val="0"/>
          <w:marTop w:val="0"/>
          <w:marBottom w:val="0"/>
          <w:divBdr>
            <w:top w:val="none" w:sz="0" w:space="0" w:color="auto"/>
            <w:left w:val="none" w:sz="0" w:space="0" w:color="auto"/>
            <w:bottom w:val="none" w:sz="0" w:space="0" w:color="auto"/>
            <w:right w:val="none" w:sz="0" w:space="0" w:color="auto"/>
          </w:divBdr>
        </w:div>
        <w:div w:id="1930698455">
          <w:marLeft w:val="0"/>
          <w:marRight w:val="0"/>
          <w:marTop w:val="0"/>
          <w:marBottom w:val="0"/>
          <w:divBdr>
            <w:top w:val="none" w:sz="0" w:space="0" w:color="auto"/>
            <w:left w:val="none" w:sz="0" w:space="0" w:color="auto"/>
            <w:bottom w:val="none" w:sz="0" w:space="0" w:color="auto"/>
            <w:right w:val="none" w:sz="0" w:space="0" w:color="auto"/>
          </w:divBdr>
        </w:div>
        <w:div w:id="961379766">
          <w:marLeft w:val="0"/>
          <w:marRight w:val="0"/>
          <w:marTop w:val="0"/>
          <w:marBottom w:val="0"/>
          <w:divBdr>
            <w:top w:val="none" w:sz="0" w:space="0" w:color="auto"/>
            <w:left w:val="none" w:sz="0" w:space="0" w:color="auto"/>
            <w:bottom w:val="none" w:sz="0" w:space="0" w:color="auto"/>
            <w:right w:val="none" w:sz="0" w:space="0" w:color="auto"/>
          </w:divBdr>
        </w:div>
        <w:div w:id="1498765209">
          <w:marLeft w:val="0"/>
          <w:marRight w:val="0"/>
          <w:marTop w:val="0"/>
          <w:marBottom w:val="0"/>
          <w:divBdr>
            <w:top w:val="none" w:sz="0" w:space="0" w:color="auto"/>
            <w:left w:val="none" w:sz="0" w:space="0" w:color="auto"/>
            <w:bottom w:val="none" w:sz="0" w:space="0" w:color="auto"/>
            <w:right w:val="none" w:sz="0" w:space="0" w:color="auto"/>
          </w:divBdr>
        </w:div>
        <w:div w:id="842158841">
          <w:marLeft w:val="0"/>
          <w:marRight w:val="0"/>
          <w:marTop w:val="0"/>
          <w:marBottom w:val="0"/>
          <w:divBdr>
            <w:top w:val="none" w:sz="0" w:space="0" w:color="auto"/>
            <w:left w:val="none" w:sz="0" w:space="0" w:color="auto"/>
            <w:bottom w:val="none" w:sz="0" w:space="0" w:color="auto"/>
            <w:right w:val="none" w:sz="0" w:space="0" w:color="auto"/>
          </w:divBdr>
        </w:div>
        <w:div w:id="1231235075">
          <w:marLeft w:val="0"/>
          <w:marRight w:val="0"/>
          <w:marTop w:val="0"/>
          <w:marBottom w:val="0"/>
          <w:divBdr>
            <w:top w:val="none" w:sz="0" w:space="0" w:color="auto"/>
            <w:left w:val="none" w:sz="0" w:space="0" w:color="auto"/>
            <w:bottom w:val="none" w:sz="0" w:space="0" w:color="auto"/>
            <w:right w:val="none" w:sz="0" w:space="0" w:color="auto"/>
          </w:divBdr>
        </w:div>
        <w:div w:id="145166748">
          <w:marLeft w:val="0"/>
          <w:marRight w:val="0"/>
          <w:marTop w:val="0"/>
          <w:marBottom w:val="0"/>
          <w:divBdr>
            <w:top w:val="none" w:sz="0" w:space="0" w:color="auto"/>
            <w:left w:val="none" w:sz="0" w:space="0" w:color="auto"/>
            <w:bottom w:val="none" w:sz="0" w:space="0" w:color="auto"/>
            <w:right w:val="none" w:sz="0" w:space="0" w:color="auto"/>
          </w:divBdr>
        </w:div>
        <w:div w:id="518928064">
          <w:marLeft w:val="0"/>
          <w:marRight w:val="0"/>
          <w:marTop w:val="0"/>
          <w:marBottom w:val="0"/>
          <w:divBdr>
            <w:top w:val="none" w:sz="0" w:space="0" w:color="auto"/>
            <w:left w:val="none" w:sz="0" w:space="0" w:color="auto"/>
            <w:bottom w:val="none" w:sz="0" w:space="0" w:color="auto"/>
            <w:right w:val="none" w:sz="0" w:space="0" w:color="auto"/>
          </w:divBdr>
        </w:div>
        <w:div w:id="1839343823">
          <w:marLeft w:val="0"/>
          <w:marRight w:val="0"/>
          <w:marTop w:val="0"/>
          <w:marBottom w:val="0"/>
          <w:divBdr>
            <w:top w:val="none" w:sz="0" w:space="0" w:color="auto"/>
            <w:left w:val="none" w:sz="0" w:space="0" w:color="auto"/>
            <w:bottom w:val="none" w:sz="0" w:space="0" w:color="auto"/>
            <w:right w:val="none" w:sz="0" w:space="0" w:color="auto"/>
          </w:divBdr>
        </w:div>
        <w:div w:id="303244013">
          <w:marLeft w:val="0"/>
          <w:marRight w:val="0"/>
          <w:marTop w:val="0"/>
          <w:marBottom w:val="0"/>
          <w:divBdr>
            <w:top w:val="none" w:sz="0" w:space="0" w:color="auto"/>
            <w:left w:val="none" w:sz="0" w:space="0" w:color="auto"/>
            <w:bottom w:val="none" w:sz="0" w:space="0" w:color="auto"/>
            <w:right w:val="none" w:sz="0" w:space="0" w:color="auto"/>
          </w:divBdr>
        </w:div>
        <w:div w:id="2144998656">
          <w:marLeft w:val="0"/>
          <w:marRight w:val="0"/>
          <w:marTop w:val="0"/>
          <w:marBottom w:val="0"/>
          <w:divBdr>
            <w:top w:val="none" w:sz="0" w:space="0" w:color="auto"/>
            <w:left w:val="none" w:sz="0" w:space="0" w:color="auto"/>
            <w:bottom w:val="none" w:sz="0" w:space="0" w:color="auto"/>
            <w:right w:val="none" w:sz="0" w:space="0" w:color="auto"/>
          </w:divBdr>
        </w:div>
        <w:div w:id="580412165">
          <w:marLeft w:val="0"/>
          <w:marRight w:val="0"/>
          <w:marTop w:val="0"/>
          <w:marBottom w:val="0"/>
          <w:divBdr>
            <w:top w:val="none" w:sz="0" w:space="0" w:color="auto"/>
            <w:left w:val="none" w:sz="0" w:space="0" w:color="auto"/>
            <w:bottom w:val="none" w:sz="0" w:space="0" w:color="auto"/>
            <w:right w:val="none" w:sz="0" w:space="0" w:color="auto"/>
          </w:divBdr>
        </w:div>
      </w:divsChild>
    </w:div>
    <w:div w:id="1513490509">
      <w:bodyDiv w:val="1"/>
      <w:marLeft w:val="0"/>
      <w:marRight w:val="0"/>
      <w:marTop w:val="0"/>
      <w:marBottom w:val="0"/>
      <w:divBdr>
        <w:top w:val="none" w:sz="0" w:space="0" w:color="auto"/>
        <w:left w:val="none" w:sz="0" w:space="0" w:color="auto"/>
        <w:bottom w:val="none" w:sz="0" w:space="0" w:color="auto"/>
        <w:right w:val="none" w:sz="0" w:space="0" w:color="auto"/>
      </w:divBdr>
    </w:div>
    <w:div w:id="1544559553">
      <w:bodyDiv w:val="1"/>
      <w:marLeft w:val="0"/>
      <w:marRight w:val="0"/>
      <w:marTop w:val="0"/>
      <w:marBottom w:val="0"/>
      <w:divBdr>
        <w:top w:val="none" w:sz="0" w:space="0" w:color="auto"/>
        <w:left w:val="none" w:sz="0" w:space="0" w:color="auto"/>
        <w:bottom w:val="none" w:sz="0" w:space="0" w:color="auto"/>
        <w:right w:val="none" w:sz="0" w:space="0" w:color="auto"/>
      </w:divBdr>
    </w:div>
    <w:div w:id="1558205608">
      <w:bodyDiv w:val="1"/>
      <w:marLeft w:val="0"/>
      <w:marRight w:val="0"/>
      <w:marTop w:val="0"/>
      <w:marBottom w:val="0"/>
      <w:divBdr>
        <w:top w:val="none" w:sz="0" w:space="0" w:color="auto"/>
        <w:left w:val="none" w:sz="0" w:space="0" w:color="auto"/>
        <w:bottom w:val="none" w:sz="0" w:space="0" w:color="auto"/>
        <w:right w:val="none" w:sz="0" w:space="0" w:color="auto"/>
      </w:divBdr>
    </w:div>
    <w:div w:id="1598099548">
      <w:bodyDiv w:val="1"/>
      <w:marLeft w:val="0"/>
      <w:marRight w:val="0"/>
      <w:marTop w:val="0"/>
      <w:marBottom w:val="0"/>
      <w:divBdr>
        <w:top w:val="none" w:sz="0" w:space="0" w:color="auto"/>
        <w:left w:val="none" w:sz="0" w:space="0" w:color="auto"/>
        <w:bottom w:val="none" w:sz="0" w:space="0" w:color="auto"/>
        <w:right w:val="none" w:sz="0" w:space="0" w:color="auto"/>
      </w:divBdr>
    </w:div>
    <w:div w:id="1612741985">
      <w:bodyDiv w:val="1"/>
      <w:marLeft w:val="0"/>
      <w:marRight w:val="0"/>
      <w:marTop w:val="0"/>
      <w:marBottom w:val="0"/>
      <w:divBdr>
        <w:top w:val="none" w:sz="0" w:space="0" w:color="auto"/>
        <w:left w:val="none" w:sz="0" w:space="0" w:color="auto"/>
        <w:bottom w:val="none" w:sz="0" w:space="0" w:color="auto"/>
        <w:right w:val="none" w:sz="0" w:space="0" w:color="auto"/>
      </w:divBdr>
    </w:div>
    <w:div w:id="1643267954">
      <w:bodyDiv w:val="1"/>
      <w:marLeft w:val="0"/>
      <w:marRight w:val="0"/>
      <w:marTop w:val="0"/>
      <w:marBottom w:val="0"/>
      <w:divBdr>
        <w:top w:val="none" w:sz="0" w:space="0" w:color="auto"/>
        <w:left w:val="none" w:sz="0" w:space="0" w:color="auto"/>
        <w:bottom w:val="none" w:sz="0" w:space="0" w:color="auto"/>
        <w:right w:val="none" w:sz="0" w:space="0" w:color="auto"/>
      </w:divBdr>
    </w:div>
    <w:div w:id="1666934481">
      <w:bodyDiv w:val="1"/>
      <w:marLeft w:val="0"/>
      <w:marRight w:val="0"/>
      <w:marTop w:val="0"/>
      <w:marBottom w:val="0"/>
      <w:divBdr>
        <w:top w:val="none" w:sz="0" w:space="0" w:color="auto"/>
        <w:left w:val="none" w:sz="0" w:space="0" w:color="auto"/>
        <w:bottom w:val="none" w:sz="0" w:space="0" w:color="auto"/>
        <w:right w:val="none" w:sz="0" w:space="0" w:color="auto"/>
      </w:divBdr>
    </w:div>
    <w:div w:id="1768188164">
      <w:bodyDiv w:val="1"/>
      <w:marLeft w:val="0"/>
      <w:marRight w:val="0"/>
      <w:marTop w:val="0"/>
      <w:marBottom w:val="0"/>
      <w:divBdr>
        <w:top w:val="none" w:sz="0" w:space="0" w:color="auto"/>
        <w:left w:val="none" w:sz="0" w:space="0" w:color="auto"/>
        <w:bottom w:val="none" w:sz="0" w:space="0" w:color="auto"/>
        <w:right w:val="none" w:sz="0" w:space="0" w:color="auto"/>
      </w:divBdr>
      <w:divsChild>
        <w:div w:id="610017414">
          <w:marLeft w:val="0"/>
          <w:marRight w:val="0"/>
          <w:marTop w:val="0"/>
          <w:marBottom w:val="300"/>
          <w:divBdr>
            <w:top w:val="none" w:sz="0" w:space="0" w:color="auto"/>
            <w:left w:val="none" w:sz="0" w:space="0" w:color="auto"/>
            <w:bottom w:val="none" w:sz="0" w:space="0" w:color="auto"/>
            <w:right w:val="none" w:sz="0" w:space="0" w:color="auto"/>
          </w:divBdr>
          <w:divsChild>
            <w:div w:id="9416460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70537278">
      <w:bodyDiv w:val="1"/>
      <w:marLeft w:val="0"/>
      <w:marRight w:val="0"/>
      <w:marTop w:val="0"/>
      <w:marBottom w:val="0"/>
      <w:divBdr>
        <w:top w:val="none" w:sz="0" w:space="0" w:color="auto"/>
        <w:left w:val="none" w:sz="0" w:space="0" w:color="auto"/>
        <w:bottom w:val="none" w:sz="0" w:space="0" w:color="auto"/>
        <w:right w:val="none" w:sz="0" w:space="0" w:color="auto"/>
      </w:divBdr>
      <w:divsChild>
        <w:div w:id="327442948">
          <w:marLeft w:val="0"/>
          <w:marRight w:val="0"/>
          <w:marTop w:val="0"/>
          <w:marBottom w:val="300"/>
          <w:divBdr>
            <w:top w:val="none" w:sz="0" w:space="0" w:color="auto"/>
            <w:left w:val="none" w:sz="0" w:space="0" w:color="auto"/>
            <w:bottom w:val="none" w:sz="0" w:space="0" w:color="auto"/>
            <w:right w:val="none" w:sz="0" w:space="0" w:color="auto"/>
          </w:divBdr>
          <w:divsChild>
            <w:div w:id="18612411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61718614">
      <w:bodyDiv w:val="1"/>
      <w:marLeft w:val="0"/>
      <w:marRight w:val="0"/>
      <w:marTop w:val="0"/>
      <w:marBottom w:val="0"/>
      <w:divBdr>
        <w:top w:val="none" w:sz="0" w:space="0" w:color="auto"/>
        <w:left w:val="none" w:sz="0" w:space="0" w:color="auto"/>
        <w:bottom w:val="none" w:sz="0" w:space="0" w:color="auto"/>
        <w:right w:val="none" w:sz="0" w:space="0" w:color="auto"/>
      </w:divBdr>
    </w:div>
    <w:div w:id="1970351825">
      <w:bodyDiv w:val="1"/>
      <w:marLeft w:val="0"/>
      <w:marRight w:val="0"/>
      <w:marTop w:val="0"/>
      <w:marBottom w:val="0"/>
      <w:divBdr>
        <w:top w:val="none" w:sz="0" w:space="0" w:color="auto"/>
        <w:left w:val="none" w:sz="0" w:space="0" w:color="auto"/>
        <w:bottom w:val="none" w:sz="0" w:space="0" w:color="auto"/>
        <w:right w:val="none" w:sz="0" w:space="0" w:color="auto"/>
      </w:divBdr>
    </w:div>
    <w:div w:id="202331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denseewest.eu" TargetMode="External"/><Relationship Id="rId13" Type="http://schemas.openxmlformats.org/officeDocument/2006/relationships/hyperlink" Target="http://www.pr2.d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reinmoeller@pr2.de" TargetMode="External"/><Relationship Id="rId17" Type="http://schemas.openxmlformats.org/officeDocument/2006/relationships/hyperlink" Target="http://www.pr2.de/pressefach/17" TargetMode="External"/><Relationship Id="rId2" Type="http://schemas.openxmlformats.org/officeDocument/2006/relationships/numbering" Target="numbering.xml"/><Relationship Id="rId16" Type="http://schemas.openxmlformats.org/officeDocument/2006/relationships/hyperlink" Target="http://www.bodenseewest.e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denseewest.eu" TargetMode="External"/><Relationship Id="rId5" Type="http://schemas.openxmlformats.org/officeDocument/2006/relationships/webSettings" Target="webSettings.xml"/><Relationship Id="rId15" Type="http://schemas.openxmlformats.org/officeDocument/2006/relationships/hyperlink" Target="http://www.bodenseewest.eu" TargetMode="External"/><Relationship Id="rId10" Type="http://schemas.openxmlformats.org/officeDocument/2006/relationships/hyperlink" Target="http://www.pr2.d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einmoeller@pr2.de" TargetMode="External"/><Relationship Id="rId14" Type="http://schemas.openxmlformats.org/officeDocument/2006/relationships/hyperlink" Target="http://www.bodenseewest.eu/veggiewoch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0B28C-8ABC-4EC7-A2A4-9628F039B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676</Words>
  <Characters>4262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Pressemitteilung REGIO Konstanz-Bodensee-Hegau e.V.</vt:lpstr>
    </vt:vector>
  </TitlesOfParts>
  <Company>REGIO Konstanz-Bodensee-Hegau e.V.</Company>
  <LinksUpToDate>false</LinksUpToDate>
  <CharactersWithSpaces>4929</CharactersWithSpaces>
  <SharedDoc>false</SharedDoc>
  <HLinks>
    <vt:vector size="72" baseType="variant">
      <vt:variant>
        <vt:i4>7929912</vt:i4>
      </vt:variant>
      <vt:variant>
        <vt:i4>30</vt:i4>
      </vt:variant>
      <vt:variant>
        <vt:i4>0</vt:i4>
      </vt:variant>
      <vt:variant>
        <vt:i4>5</vt:i4>
      </vt:variant>
      <vt:variant>
        <vt:lpwstr>http://www.bodenseewest.eu/</vt:lpwstr>
      </vt:variant>
      <vt:variant>
        <vt:lpwstr/>
      </vt:variant>
      <vt:variant>
        <vt:i4>4522092</vt:i4>
      </vt:variant>
      <vt:variant>
        <vt:i4>27</vt:i4>
      </vt:variant>
      <vt:variant>
        <vt:i4>0</vt:i4>
      </vt:variant>
      <vt:variant>
        <vt:i4>5</vt:i4>
      </vt:variant>
      <vt:variant>
        <vt:lpwstr>mailto:info@bodenseewest.eu</vt:lpwstr>
      </vt:variant>
      <vt:variant>
        <vt:lpwstr/>
      </vt:variant>
      <vt:variant>
        <vt:i4>7995492</vt:i4>
      </vt:variant>
      <vt:variant>
        <vt:i4>24</vt:i4>
      </vt:variant>
      <vt:variant>
        <vt:i4>0</vt:i4>
      </vt:variant>
      <vt:variant>
        <vt:i4>5</vt:i4>
      </vt:variant>
      <vt:variant>
        <vt:lpwstr>http://www.urh.ch/</vt:lpwstr>
      </vt:variant>
      <vt:variant>
        <vt:lpwstr/>
      </vt:variant>
      <vt:variant>
        <vt:i4>7929912</vt:i4>
      </vt:variant>
      <vt:variant>
        <vt:i4>21</vt:i4>
      </vt:variant>
      <vt:variant>
        <vt:i4>0</vt:i4>
      </vt:variant>
      <vt:variant>
        <vt:i4>5</vt:i4>
      </vt:variant>
      <vt:variant>
        <vt:lpwstr>http://www.bodenseewest.eu/</vt:lpwstr>
      </vt:variant>
      <vt:variant>
        <vt:lpwstr/>
      </vt:variant>
      <vt:variant>
        <vt:i4>1835034</vt:i4>
      </vt:variant>
      <vt:variant>
        <vt:i4>15</vt:i4>
      </vt:variant>
      <vt:variant>
        <vt:i4>0</vt:i4>
      </vt:variant>
      <vt:variant>
        <vt:i4>5</vt:i4>
      </vt:variant>
      <vt:variant>
        <vt:lpwstr>http://www.urh.ch/ausflug</vt:lpwstr>
      </vt:variant>
      <vt:variant>
        <vt:lpwstr/>
      </vt:variant>
      <vt:variant>
        <vt:i4>7929912</vt:i4>
      </vt:variant>
      <vt:variant>
        <vt:i4>9</vt:i4>
      </vt:variant>
      <vt:variant>
        <vt:i4>0</vt:i4>
      </vt:variant>
      <vt:variant>
        <vt:i4>5</vt:i4>
      </vt:variant>
      <vt:variant>
        <vt:lpwstr>http://www.bodenseewest.eu/</vt:lpwstr>
      </vt:variant>
      <vt:variant>
        <vt:lpwstr/>
      </vt:variant>
      <vt:variant>
        <vt:i4>3539042</vt:i4>
      </vt:variant>
      <vt:variant>
        <vt:i4>6</vt:i4>
      </vt:variant>
      <vt:variant>
        <vt:i4>0</vt:i4>
      </vt:variant>
      <vt:variant>
        <vt:i4>5</vt:i4>
      </vt:variant>
      <vt:variant>
        <vt:lpwstr>http://www.bodenseewest-touren.eu/</vt:lpwstr>
      </vt:variant>
      <vt:variant>
        <vt:lpwstr/>
      </vt:variant>
      <vt:variant>
        <vt:i4>1703967</vt:i4>
      </vt:variant>
      <vt:variant>
        <vt:i4>3</vt:i4>
      </vt:variant>
      <vt:variant>
        <vt:i4>0</vt:i4>
      </vt:variant>
      <vt:variant>
        <vt:i4>5</vt:i4>
      </vt:variant>
      <vt:variant>
        <vt:lpwstr>http://www.hegau.de/</vt:lpwstr>
      </vt:variant>
      <vt:variant>
        <vt:lpwstr/>
      </vt:variant>
      <vt:variant>
        <vt:i4>7929912</vt:i4>
      </vt:variant>
      <vt:variant>
        <vt:i4>0</vt:i4>
      </vt:variant>
      <vt:variant>
        <vt:i4>0</vt:i4>
      </vt:variant>
      <vt:variant>
        <vt:i4>5</vt:i4>
      </vt:variant>
      <vt:variant>
        <vt:lpwstr>http://www.bodenseewest.eu/</vt:lpwstr>
      </vt:variant>
      <vt:variant>
        <vt:lpwstr/>
      </vt:variant>
      <vt:variant>
        <vt:i4>2228329</vt:i4>
      </vt:variant>
      <vt:variant>
        <vt:i4>6</vt:i4>
      </vt:variant>
      <vt:variant>
        <vt:i4>0</vt:i4>
      </vt:variant>
      <vt:variant>
        <vt:i4>5</vt:i4>
      </vt:variant>
      <vt:variant>
        <vt:lpwstr>http://www.pr2.de/</vt:lpwstr>
      </vt:variant>
      <vt:variant>
        <vt:lpwstr/>
      </vt:variant>
      <vt:variant>
        <vt:i4>3735573</vt:i4>
      </vt:variant>
      <vt:variant>
        <vt:i4>3</vt:i4>
      </vt:variant>
      <vt:variant>
        <vt:i4>0</vt:i4>
      </vt:variant>
      <vt:variant>
        <vt:i4>5</vt:i4>
      </vt:variant>
      <vt:variant>
        <vt:lpwstr>mailto:p.reinmoeller@pr2.de</vt:lpwstr>
      </vt:variant>
      <vt:variant>
        <vt:lpwstr/>
      </vt:variant>
      <vt:variant>
        <vt:i4>7929912</vt:i4>
      </vt:variant>
      <vt:variant>
        <vt:i4>0</vt:i4>
      </vt:variant>
      <vt:variant>
        <vt:i4>0</vt:i4>
      </vt:variant>
      <vt:variant>
        <vt:i4>5</vt:i4>
      </vt:variant>
      <vt:variant>
        <vt:lpwstr>http://www.bodenseewest.eu/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REGIO Konstanz-Bodensee-Hegau e.V.</dc:title>
  <dc:creator>Petra Reinmöller</dc:creator>
  <cp:lastModifiedBy>PR2 - Vera Holder</cp:lastModifiedBy>
  <cp:revision>8</cp:revision>
  <cp:lastPrinted>2023-02-03T10:31:00Z</cp:lastPrinted>
  <dcterms:created xsi:type="dcterms:W3CDTF">2023-02-07T08:53:00Z</dcterms:created>
  <dcterms:modified xsi:type="dcterms:W3CDTF">2023-02-08T10:45:00Z</dcterms:modified>
</cp:coreProperties>
</file>