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BB86" w14:textId="6A64E04B" w:rsidR="00826CDA" w:rsidRPr="00463DF9" w:rsidRDefault="00826CDA" w:rsidP="00826CDA">
      <w:bookmarkStart w:id="0" w:name="_Hlk62384883"/>
      <w:bookmarkStart w:id="1" w:name="_Hlk76754370"/>
      <w:bookmarkStart w:id="2" w:name="_Hlk123064127"/>
      <w:r>
        <w:t xml:space="preserve">PRESSEMITTEILUNG </w:t>
      </w:r>
      <w:r w:rsidR="008F65EF" w:rsidRPr="008F65EF">
        <w:rPr>
          <w:b/>
        </w:rPr>
        <w:t>KURZFASSUNG</w:t>
      </w:r>
      <w:r w:rsidR="008F65EF">
        <w:t xml:space="preserve"> </w:t>
      </w:r>
      <w:r w:rsidRPr="00463DF9">
        <w:t>(</w:t>
      </w:r>
      <w:r w:rsidR="00755A59">
        <w:t xml:space="preserve">4.760 </w:t>
      </w:r>
      <w:r w:rsidRPr="002A35AB">
        <w:t>Zeichen</w:t>
      </w:r>
      <w:r w:rsidRPr="00463DF9">
        <w:t>)</w:t>
      </w:r>
      <w:r>
        <w:br/>
      </w:r>
    </w:p>
    <w:p w14:paraId="6A7DE742" w14:textId="33B175A8" w:rsidR="00826CDA" w:rsidRPr="009D52C9" w:rsidRDefault="00E97509" w:rsidP="00826CDA">
      <w:pPr>
        <w:rPr>
          <w:rStyle w:val="Fett"/>
          <w:b w:val="0"/>
        </w:rPr>
      </w:pPr>
      <w:r w:rsidRPr="009D52C9">
        <w:rPr>
          <w:rStyle w:val="Fett"/>
          <w:b w:val="0"/>
        </w:rPr>
        <w:t>Frisch zertifiziert in die Saison / Neuer Routenführer zu Fernradwegen und RadReiseRegion / Weitblicke sind es, die Radler in Oberschwaben-Allgäu faszinieren</w:t>
      </w:r>
    </w:p>
    <w:p w14:paraId="7B1DB82C" w14:textId="485B7534" w:rsidR="00326631" w:rsidRPr="00E97509" w:rsidRDefault="00E97509" w:rsidP="00647D1A">
      <w:pPr>
        <w:pStyle w:val="berschrift1"/>
        <w:rPr>
          <w:sz w:val="40"/>
        </w:rPr>
      </w:pPr>
      <w:bookmarkStart w:id="3" w:name="_Hlk94022443"/>
      <w:r w:rsidRPr="00E97509">
        <w:rPr>
          <w:sz w:val="40"/>
        </w:rPr>
        <w:t>Panorama-Radeln im grünen Süden</w:t>
      </w:r>
    </w:p>
    <w:bookmarkEnd w:id="3"/>
    <w:p w14:paraId="3E2F7116" w14:textId="60531C15" w:rsidR="008647B1" w:rsidRDefault="00E97509" w:rsidP="008647B1">
      <w:pPr>
        <w:rPr>
          <w:rStyle w:val="Fett"/>
        </w:rPr>
      </w:pPr>
      <w:r>
        <w:rPr>
          <w:rStyle w:val="Fett"/>
        </w:rPr>
        <w:t>Oberschwaben-Allgäu</w:t>
      </w:r>
      <w:r w:rsidR="00826CDA" w:rsidRPr="00B30CD7">
        <w:rPr>
          <w:rStyle w:val="Fett"/>
        </w:rPr>
        <w:t xml:space="preserve">, </w:t>
      </w:r>
      <w:r w:rsidR="009D52C9">
        <w:rPr>
          <w:rStyle w:val="Fett"/>
        </w:rPr>
        <w:t>11</w:t>
      </w:r>
      <w:r w:rsidR="00B53A29" w:rsidRPr="00AA2E15">
        <w:rPr>
          <w:rStyle w:val="Fett"/>
        </w:rPr>
        <w:t xml:space="preserve">. </w:t>
      </w:r>
      <w:r>
        <w:rPr>
          <w:rStyle w:val="Fett"/>
        </w:rPr>
        <w:t>Mai</w:t>
      </w:r>
      <w:r w:rsidR="00826CDA" w:rsidRPr="00AA2E15">
        <w:rPr>
          <w:rStyle w:val="Fett"/>
        </w:rPr>
        <w:t xml:space="preserve"> 2023 –</w:t>
      </w:r>
      <w:r>
        <w:rPr>
          <w:rStyle w:val="Fett"/>
        </w:rPr>
        <w:t xml:space="preserve"> </w:t>
      </w:r>
      <w:r w:rsidR="00A25884">
        <w:rPr>
          <w:rStyle w:val="Fett"/>
        </w:rPr>
        <w:t>Vier</w:t>
      </w:r>
      <w:r>
        <w:rPr>
          <w:rStyle w:val="Fett"/>
        </w:rPr>
        <w:t xml:space="preserve"> funkelnde Sterne haben</w:t>
      </w:r>
      <w:r w:rsidR="00B73EBD">
        <w:rPr>
          <w:rStyle w:val="Fett"/>
        </w:rPr>
        <w:t xml:space="preserve"> der</w:t>
      </w:r>
      <w:r>
        <w:rPr>
          <w:rStyle w:val="Fett"/>
        </w:rPr>
        <w:t xml:space="preserve"> Donau-Bodensee-Radweg und </w:t>
      </w:r>
      <w:r w:rsidR="00B73EBD">
        <w:rPr>
          <w:rStyle w:val="Fett"/>
        </w:rPr>
        <w:t xml:space="preserve">der </w:t>
      </w:r>
      <w:r>
        <w:rPr>
          <w:rStyle w:val="Fett"/>
        </w:rPr>
        <w:t xml:space="preserve">Oberschwaben-Allgäu-Radweg beim ADFC jüngst </w:t>
      </w:r>
      <w:r w:rsidRPr="00E64C74">
        <w:rPr>
          <w:rStyle w:val="Fett"/>
        </w:rPr>
        <w:t>eingesammelt</w:t>
      </w:r>
      <w:r w:rsidR="00425EB2" w:rsidRPr="00E64C74">
        <w:rPr>
          <w:rStyle w:val="Fett"/>
        </w:rPr>
        <w:t xml:space="preserve">. </w:t>
      </w:r>
      <w:r w:rsidR="00E64C74" w:rsidRPr="00E64C74">
        <w:rPr>
          <w:rStyle w:val="Fett"/>
        </w:rPr>
        <w:t xml:space="preserve">Außerdem wurde im Württembergischen Allgäu im letzten Jahr die erste ADFC-RadReiseRegion Baden-Württembergs zertifiziert. </w:t>
      </w:r>
      <w:r w:rsidR="00425EB2">
        <w:rPr>
          <w:rStyle w:val="Fett"/>
        </w:rPr>
        <w:t xml:space="preserve">Für Radler bedeuten die </w:t>
      </w:r>
      <w:r w:rsidR="00A25884">
        <w:rPr>
          <w:rStyle w:val="Fett"/>
        </w:rPr>
        <w:t>Qualitätssiegel</w:t>
      </w:r>
      <w:r w:rsidR="00425EB2">
        <w:rPr>
          <w:rStyle w:val="Fett"/>
        </w:rPr>
        <w:t>, dass sie sorglos in die Pedale treten und sich ganz auf den Genuss fokussieren können</w:t>
      </w:r>
      <w:r w:rsidR="00410084">
        <w:rPr>
          <w:rStyle w:val="Fett"/>
        </w:rPr>
        <w:t xml:space="preserve">. </w:t>
      </w:r>
      <w:r w:rsidR="00A25884">
        <w:rPr>
          <w:rStyle w:val="Fett"/>
        </w:rPr>
        <w:t xml:space="preserve">Die Informationen zu den Strecken hat Oberschwaben Tourismus </w:t>
      </w:r>
      <w:r w:rsidR="009C51E2">
        <w:rPr>
          <w:rStyle w:val="Fett"/>
        </w:rPr>
        <w:t xml:space="preserve">jetzt </w:t>
      </w:r>
      <w:r w:rsidR="00A25884">
        <w:rPr>
          <w:rStyle w:val="Fett"/>
        </w:rPr>
        <w:t xml:space="preserve">in einen neuen, handlichen Radwege-Führer gepackt – mit Etappenbeschreibungen, Routenverläufen, Höhenprofilen und </w:t>
      </w:r>
      <w:r w:rsidR="00EF660E">
        <w:rPr>
          <w:rStyle w:val="Fett"/>
        </w:rPr>
        <w:t>Karten</w:t>
      </w:r>
      <w:r w:rsidR="00A25884">
        <w:rPr>
          <w:rStyle w:val="Fett"/>
        </w:rPr>
        <w:t xml:space="preserve">. </w:t>
      </w:r>
      <w:hyperlink r:id="rId8" w:history="1">
        <w:r w:rsidR="00295833" w:rsidRPr="00295833">
          <w:rPr>
            <w:rStyle w:val="Hyperlink"/>
          </w:rPr>
          <w:t>www.radfahren-oberschwaben.de</w:t>
        </w:r>
      </w:hyperlink>
      <w:r w:rsidR="00A25884">
        <w:rPr>
          <w:rStyle w:val="Fett"/>
        </w:rPr>
        <w:t xml:space="preserve"> </w:t>
      </w:r>
    </w:p>
    <w:p w14:paraId="770516A9" w14:textId="36F71129" w:rsidR="00277861" w:rsidRDefault="000D6658" w:rsidP="00277861">
      <w:r>
        <w:t xml:space="preserve">Lebensfreude und Genuss sind </w:t>
      </w:r>
      <w:r w:rsidR="00852DC4">
        <w:t xml:space="preserve">in Oberschwaben-Allgäu </w:t>
      </w:r>
      <w:r>
        <w:t xml:space="preserve">stets </w:t>
      </w:r>
      <w:r w:rsidR="00852DC4">
        <w:t>nur einen Pedaltritt entfernt</w:t>
      </w:r>
      <w:r>
        <w:t xml:space="preserve">. </w:t>
      </w:r>
      <w:r w:rsidR="006E7D85">
        <w:t xml:space="preserve">In den Radel-Pausen gibt es </w:t>
      </w:r>
      <w:r>
        <w:t>gemütliche Vesper im Biergarten</w:t>
      </w:r>
      <w:r w:rsidR="00852DC4">
        <w:t xml:space="preserve">, </w:t>
      </w:r>
      <w:r>
        <w:t>Provianteink</w:t>
      </w:r>
      <w:r w:rsidR="006E7D85">
        <w:t>ä</w:t>
      </w:r>
      <w:r>
        <w:t>uf</w:t>
      </w:r>
      <w:r w:rsidR="006E7D85">
        <w:t>e</w:t>
      </w:r>
      <w:r>
        <w:t xml:space="preserve"> </w:t>
      </w:r>
      <w:r w:rsidR="006E7D85">
        <w:t xml:space="preserve">in </w:t>
      </w:r>
      <w:r>
        <w:t>Hofl</w:t>
      </w:r>
      <w:r w:rsidR="006E7D85">
        <w:t>ä</w:t>
      </w:r>
      <w:r>
        <w:t xml:space="preserve">den </w:t>
      </w:r>
      <w:r w:rsidR="006E7D85">
        <w:t xml:space="preserve">und </w:t>
      </w:r>
      <w:r w:rsidR="001C3969">
        <w:t xml:space="preserve">herzliche Kontakte zu </w:t>
      </w:r>
      <w:r>
        <w:t xml:space="preserve">den Menschen, die hier leben. </w:t>
      </w:r>
      <w:r w:rsidR="001C3969">
        <w:t>Die Routen, die Oberschwaben Tourismus in der neuen Radbroschüre vorstellt</w:t>
      </w:r>
      <w:r w:rsidR="003A3DE0">
        <w:t>,</w:t>
      </w:r>
      <w:r w:rsidR="001C3969">
        <w:t xml:space="preserve"> sind</w:t>
      </w:r>
      <w:r w:rsidR="009C51E2">
        <w:t xml:space="preserve"> außerdem</w:t>
      </w:r>
      <w:r w:rsidR="001C3969">
        <w:t xml:space="preserve"> </w:t>
      </w:r>
      <w:r w:rsidR="009C65CB">
        <w:t xml:space="preserve">leicht miteinander </w:t>
      </w:r>
      <w:r w:rsidR="001C3969">
        <w:t xml:space="preserve">kombinierbar. </w:t>
      </w:r>
      <w:r w:rsidR="003578F1">
        <w:t xml:space="preserve">So kann jeder </w:t>
      </w:r>
      <w:r w:rsidR="001C3969">
        <w:t xml:space="preserve">seine ganz </w:t>
      </w:r>
      <w:r w:rsidR="009C65CB">
        <w:t xml:space="preserve">individuelle </w:t>
      </w:r>
      <w:r w:rsidR="00EF660E">
        <w:t xml:space="preserve">Radtour </w:t>
      </w:r>
      <w:r w:rsidR="001C3969">
        <w:t>zusammen</w:t>
      </w:r>
      <w:r w:rsidR="003578F1">
        <w:t>stellen</w:t>
      </w:r>
      <w:r w:rsidR="001C3969">
        <w:t xml:space="preserve"> und </w:t>
      </w:r>
      <w:r w:rsidR="009C65CB">
        <w:t xml:space="preserve">das grüne Ländle </w:t>
      </w:r>
      <w:r w:rsidR="001C3969">
        <w:t>nach eigenem Gusto</w:t>
      </w:r>
      <w:r w:rsidR="003578F1">
        <w:t xml:space="preserve"> erkunden</w:t>
      </w:r>
      <w:r w:rsidR="001C3969">
        <w:t>.</w:t>
      </w:r>
      <w:r w:rsidR="00410084">
        <w:t xml:space="preserve"> </w:t>
      </w:r>
      <w:r w:rsidR="009C51E2" w:rsidRPr="008F65EF">
        <w:t>Auf</w:t>
      </w:r>
      <w:r w:rsidR="009C51E2">
        <w:rPr>
          <w:b/>
        </w:rPr>
        <w:t xml:space="preserve"> </w:t>
      </w:r>
      <w:r w:rsidR="009C65CB">
        <w:t xml:space="preserve">dem </w:t>
      </w:r>
      <w:r w:rsidR="009C65CB" w:rsidRPr="008F65EF">
        <w:rPr>
          <w:b/>
        </w:rPr>
        <w:t>Donau-Bodensee-Radweg</w:t>
      </w:r>
      <w:r w:rsidR="009C65CB">
        <w:t xml:space="preserve"> </w:t>
      </w:r>
      <w:r w:rsidR="009C51E2">
        <w:t xml:space="preserve">verschafft man sich am besten </w:t>
      </w:r>
      <w:r w:rsidR="00410084">
        <w:t xml:space="preserve">erst einmal </w:t>
      </w:r>
      <w:r w:rsidR="009C65CB">
        <w:t>einen Überblick</w:t>
      </w:r>
      <w:r w:rsidR="009C51E2">
        <w:t xml:space="preserve"> und</w:t>
      </w:r>
      <w:r w:rsidR="009C65CB">
        <w:t xml:space="preserve"> erklimmt </w:t>
      </w:r>
      <w:r w:rsidR="009C51E2">
        <w:t xml:space="preserve">in </w:t>
      </w:r>
      <w:r w:rsidR="009C65CB">
        <w:t>Ulm den mit über 161 Metern höchsten Kirchturm der Welt</w:t>
      </w:r>
      <w:r w:rsidR="00EF660E">
        <w:t xml:space="preserve"> </w:t>
      </w:r>
      <w:r w:rsidR="009C51E2">
        <w:t xml:space="preserve">mit weitem Blick </w:t>
      </w:r>
      <w:r w:rsidR="00EF660E">
        <w:t>über das Donauland</w:t>
      </w:r>
      <w:r w:rsidR="009C65CB">
        <w:t>. 156 Kilometer sind es, die Radler</w:t>
      </w:r>
      <w:r w:rsidR="001A6D80">
        <w:t xml:space="preserve"> in vier Tagen</w:t>
      </w:r>
      <w:r w:rsidR="009C65CB">
        <w:t xml:space="preserve"> </w:t>
      </w:r>
      <w:r w:rsidR="00EF660E">
        <w:t xml:space="preserve">unter die </w:t>
      </w:r>
      <w:r w:rsidR="005B4495">
        <w:t>R</w:t>
      </w:r>
      <w:r w:rsidR="00EF660E">
        <w:t>eifen nehmen</w:t>
      </w:r>
      <w:r w:rsidR="009C51E2">
        <w:t>, bis sie Kressbronn am Bodensee erreichen</w:t>
      </w:r>
      <w:r w:rsidR="001A6D80">
        <w:t xml:space="preserve">. </w:t>
      </w:r>
      <w:r w:rsidR="009C51E2">
        <w:t xml:space="preserve">Sie </w:t>
      </w:r>
      <w:r w:rsidR="00410084">
        <w:t xml:space="preserve">sind so </w:t>
      </w:r>
      <w:r w:rsidR="001A6D80">
        <w:t xml:space="preserve">verteilt, dass </w:t>
      </w:r>
      <w:r w:rsidR="00992AE0">
        <w:t xml:space="preserve">viel </w:t>
      </w:r>
      <w:r w:rsidR="001A6D80">
        <w:t xml:space="preserve">Zeit bleibt, </w:t>
      </w:r>
      <w:r w:rsidR="00992AE0">
        <w:t xml:space="preserve">um </w:t>
      </w:r>
      <w:r w:rsidR="001A6D80">
        <w:t>die Naturschätze, die historischen Städtchen und die</w:t>
      </w:r>
      <w:r w:rsidR="005B4495">
        <w:t xml:space="preserve"> herrlichen</w:t>
      </w:r>
      <w:r w:rsidR="001A6D80">
        <w:t xml:space="preserve"> Aussichten auf sich wirken zu lassen</w:t>
      </w:r>
      <w:r w:rsidR="00EF660E">
        <w:t xml:space="preserve">. </w:t>
      </w:r>
      <w:r w:rsidR="009C65CB">
        <w:t>Vom ersten Etappenziel</w:t>
      </w:r>
      <w:r w:rsidR="001A6D80">
        <w:t>, B</w:t>
      </w:r>
      <w:r w:rsidR="009C65CB">
        <w:t xml:space="preserve">iberach an der Riß mit seinem </w:t>
      </w:r>
      <w:r w:rsidR="001A6D80">
        <w:t xml:space="preserve">alten </w:t>
      </w:r>
      <w:r w:rsidR="009C65CB">
        <w:t>Marktplatz</w:t>
      </w:r>
      <w:r w:rsidR="003578F1">
        <w:t>,</w:t>
      </w:r>
      <w:r w:rsidR="009C65CB">
        <w:t xml:space="preserve"> schlängelt sich der Radweg </w:t>
      </w:r>
      <w:r w:rsidR="005B4495">
        <w:t xml:space="preserve">zum </w:t>
      </w:r>
      <w:r w:rsidR="009C65CB">
        <w:t xml:space="preserve">Kneippkurort Bad Waldsee. </w:t>
      </w:r>
      <w:r w:rsidR="00FF187D">
        <w:t xml:space="preserve">Von hier </w:t>
      </w:r>
      <w:r w:rsidR="009C65CB">
        <w:t xml:space="preserve">führt die </w:t>
      </w:r>
      <w:r w:rsidR="00FF187D">
        <w:t xml:space="preserve">Tour </w:t>
      </w:r>
      <w:r w:rsidR="003A3DE0">
        <w:t xml:space="preserve">entlang </w:t>
      </w:r>
      <w:r w:rsidR="009C65CB">
        <w:t>der Wolfegger Ach</w:t>
      </w:r>
      <w:r w:rsidR="005B4495">
        <w:t xml:space="preserve"> und zur Wolfegger Loretokapelle</w:t>
      </w:r>
      <w:r w:rsidR="00FF187D">
        <w:t xml:space="preserve">. </w:t>
      </w:r>
      <w:r w:rsidR="005B4495">
        <w:t xml:space="preserve">Der kurze Aufstieg </w:t>
      </w:r>
      <w:r w:rsidR="003A3DE0">
        <w:t xml:space="preserve">zur kleinen Wallfahrtskirche </w:t>
      </w:r>
      <w:r w:rsidR="005B4495">
        <w:t>wird mi</w:t>
      </w:r>
      <w:r w:rsidR="00FF187D">
        <w:t>t einem grandiosen Panorama</w:t>
      </w:r>
      <w:r w:rsidR="005B4495">
        <w:t xml:space="preserve"> </w:t>
      </w:r>
      <w:r w:rsidR="00FF187D">
        <w:t xml:space="preserve">bis </w:t>
      </w:r>
      <w:r w:rsidR="005B4495">
        <w:t xml:space="preserve">zu den Alpen belohnt. </w:t>
      </w:r>
      <w:r w:rsidR="003578F1">
        <w:t>Vor der krönenden Abfahrt an den Bodensee lädt der Aussichtspunkt oberhalb des malerischen Schleinsees zur Rast</w:t>
      </w:r>
      <w:r w:rsidR="00FF187D">
        <w:t xml:space="preserve">. </w:t>
      </w:r>
      <w:r w:rsidR="00992AE0">
        <w:t xml:space="preserve">Von nun an heißt es </w:t>
      </w:r>
      <w:r w:rsidR="00992AE0">
        <w:lastRenderedPageBreak/>
        <w:t>laufen lassen und genießen, bis in Kressbronn das Bodenseeufer erreicht ist.</w:t>
      </w:r>
      <w:r w:rsidR="009C51E2">
        <w:t xml:space="preserve"> </w:t>
      </w:r>
      <w:r w:rsidR="009C51E2" w:rsidRPr="008F65EF">
        <w:t>Der 365 Kilometer lange</w:t>
      </w:r>
      <w:r w:rsidR="009C51E2">
        <w:rPr>
          <w:b/>
        </w:rPr>
        <w:t xml:space="preserve"> </w:t>
      </w:r>
      <w:r w:rsidR="00992AE0" w:rsidRPr="008F65EF">
        <w:rPr>
          <w:b/>
        </w:rPr>
        <w:t>Oberschwaben-Allgäu-Radweg</w:t>
      </w:r>
      <w:r w:rsidR="00992AE0">
        <w:t xml:space="preserve"> </w:t>
      </w:r>
      <w:r w:rsidR="009C51E2">
        <w:t xml:space="preserve">ist im Unterschied zum Donau-Bodensee-Radweg als Rundtour angelegt. Er verbindet </w:t>
      </w:r>
      <w:r w:rsidR="00992AE0">
        <w:t>die Natur</w:t>
      </w:r>
      <w:r w:rsidR="0016476F">
        <w:t xml:space="preserve">- und Kulturschätze </w:t>
      </w:r>
      <w:r w:rsidR="00992AE0">
        <w:t xml:space="preserve">Oberschwabens und des Württembergischen Allgäus. </w:t>
      </w:r>
      <w:r w:rsidR="00821124">
        <w:t>S</w:t>
      </w:r>
      <w:r w:rsidR="00992AE0">
        <w:t xml:space="preserve">anfte </w:t>
      </w:r>
      <w:r w:rsidR="0016476F">
        <w:t>Hügel</w:t>
      </w:r>
      <w:r w:rsidR="00821124">
        <w:t xml:space="preserve"> verwöhnen </w:t>
      </w:r>
      <w:r w:rsidR="0016476F">
        <w:t>die Radler mit weiten Panoramen über das grüne Ländle</w:t>
      </w:r>
      <w:r w:rsidR="00992AE0">
        <w:t xml:space="preserve">. </w:t>
      </w:r>
      <w:r w:rsidR="00821124">
        <w:t xml:space="preserve">Am </w:t>
      </w:r>
      <w:r w:rsidR="0016476F">
        <w:t xml:space="preserve">Horizont </w:t>
      </w:r>
      <w:r w:rsidR="00821124">
        <w:t xml:space="preserve">zeichnen sich immer wieder </w:t>
      </w:r>
      <w:r w:rsidR="0016476F">
        <w:t xml:space="preserve">die Silhouetten barocker </w:t>
      </w:r>
      <w:r w:rsidR="00992AE0">
        <w:t xml:space="preserve">Kirchen und </w:t>
      </w:r>
      <w:r w:rsidR="00D91990">
        <w:t xml:space="preserve">prächtiger Schlösser </w:t>
      </w:r>
      <w:r w:rsidR="0016476F">
        <w:t>ab</w:t>
      </w:r>
      <w:r w:rsidR="00F40BF3">
        <w:t xml:space="preserve">. Ein wahres Idyll ist </w:t>
      </w:r>
      <w:r w:rsidR="00821124">
        <w:t>der friedliche Riedsee</w:t>
      </w:r>
      <w:r w:rsidR="00410084">
        <w:t xml:space="preserve"> im Wurzacher Ried</w:t>
      </w:r>
      <w:r w:rsidR="00821124">
        <w:t>. Bänke und Aussichtsplattformen</w:t>
      </w:r>
      <w:r w:rsidR="00963042">
        <w:t xml:space="preserve"> laden dazu ein, die Weite der Wasserfläche tief in sich aufzunehmen.</w:t>
      </w:r>
      <w:r w:rsidR="00821124">
        <w:t xml:space="preserve"> </w:t>
      </w:r>
      <w:r w:rsidR="00F40BF3">
        <w:t xml:space="preserve">Weitere Panorama-Tipps: </w:t>
      </w:r>
      <w:r w:rsidR="00963042">
        <w:t>Bei Eberhardzell-Füramoos lohnt der Abstecher zum Hohbäumle</w:t>
      </w:r>
      <w:r w:rsidR="000D6BF1">
        <w:t xml:space="preserve">. </w:t>
      </w:r>
      <w:r w:rsidR="000D6BF1" w:rsidRPr="008F65EF">
        <w:rPr>
          <w:color w:val="auto"/>
        </w:rPr>
        <w:t xml:space="preserve">Unter einer </w:t>
      </w:r>
      <w:r w:rsidR="00963042" w:rsidRPr="008F65EF">
        <w:rPr>
          <w:color w:val="auto"/>
        </w:rPr>
        <w:t xml:space="preserve">über 150 Jahre alten Sommerlinde </w:t>
      </w:r>
      <w:r w:rsidR="000D6BF1" w:rsidRPr="008F65EF">
        <w:rPr>
          <w:color w:val="auto"/>
        </w:rPr>
        <w:t xml:space="preserve">reicht der Blick </w:t>
      </w:r>
      <w:r w:rsidR="00963042" w:rsidRPr="008F65EF">
        <w:rPr>
          <w:color w:val="auto"/>
        </w:rPr>
        <w:t xml:space="preserve">von der Zugspitze bis zu den Schweizer Alpen. </w:t>
      </w:r>
      <w:r w:rsidR="00F40BF3" w:rsidRPr="008F65EF">
        <w:rPr>
          <w:color w:val="auto"/>
        </w:rPr>
        <w:t xml:space="preserve">Ein </w:t>
      </w:r>
      <w:r w:rsidR="00277861" w:rsidRPr="008F65EF">
        <w:rPr>
          <w:color w:val="auto"/>
        </w:rPr>
        <w:t xml:space="preserve">empfehlenswerter </w:t>
      </w:r>
      <w:r w:rsidR="00F40BF3" w:rsidRPr="008F65EF">
        <w:rPr>
          <w:color w:val="auto"/>
        </w:rPr>
        <w:t xml:space="preserve">Aussichtsstopp ist außerdem das Isny-Oval </w:t>
      </w:r>
      <w:r w:rsidR="00963042" w:rsidRPr="008F65EF">
        <w:rPr>
          <w:color w:val="auto"/>
        </w:rPr>
        <w:t xml:space="preserve">oberhalb von Isny im Allgäu. </w:t>
      </w:r>
      <w:r w:rsidR="00F40BF3" w:rsidRPr="008F65EF">
        <w:rPr>
          <w:color w:val="auto"/>
        </w:rPr>
        <w:t xml:space="preserve">Die Landschaftsskulptur ist mit Bänken ausgestattet und öffnet den Blick auf die Türme und Tore der Stadt. </w:t>
      </w:r>
      <w:r w:rsidR="009C51E2">
        <w:rPr>
          <w:color w:val="auto"/>
        </w:rPr>
        <w:t xml:space="preserve">Das Württembergische Allgäu legen </w:t>
      </w:r>
      <w:r w:rsidR="009C51E2">
        <w:t>d</w:t>
      </w:r>
      <w:r w:rsidR="00277861">
        <w:t xml:space="preserve">ie </w:t>
      </w:r>
      <w:r w:rsidR="007D7640">
        <w:t xml:space="preserve">13 </w:t>
      </w:r>
      <w:r w:rsidR="00277861">
        <w:t xml:space="preserve">Routen der </w:t>
      </w:r>
      <w:r w:rsidR="00277861" w:rsidRPr="008F65EF">
        <w:rPr>
          <w:b/>
        </w:rPr>
        <w:t>RadReiseRegion Naturschatzkammern</w:t>
      </w:r>
      <w:r w:rsidR="00277861" w:rsidRPr="00E16F4A">
        <w:t xml:space="preserve"> </w:t>
      </w:r>
      <w:r w:rsidR="009C51E2">
        <w:t xml:space="preserve">den </w:t>
      </w:r>
      <w:r w:rsidR="00277861">
        <w:t>Radlern zu Füßen</w:t>
      </w:r>
      <w:r w:rsidR="00277861" w:rsidRPr="00B878A6">
        <w:t xml:space="preserve">. </w:t>
      </w:r>
      <w:r w:rsidR="009C51E2">
        <w:t>Zum Beispiel a</w:t>
      </w:r>
      <w:r w:rsidR="000D6BF1">
        <w:t xml:space="preserve">uf den 45 Kilometern der </w:t>
      </w:r>
      <w:r w:rsidR="00A85447">
        <w:t>„Himmelwiesen“-Runde</w:t>
      </w:r>
      <w:r w:rsidR="009C51E2">
        <w:t>:</w:t>
      </w:r>
      <w:r w:rsidR="00A85447">
        <w:t xml:space="preserve"> </w:t>
      </w:r>
      <w:r w:rsidR="009C51E2">
        <w:t>Z</w:t>
      </w:r>
      <w:r w:rsidR="00A85447">
        <w:t xml:space="preserve">wischen Leutkirch, </w:t>
      </w:r>
      <w:r w:rsidR="000842CD">
        <w:t>Isny-</w:t>
      </w:r>
      <w:r w:rsidR="00A85447">
        <w:t>Beuren und Kißlegg</w:t>
      </w:r>
      <w:r w:rsidR="00C00FF6">
        <w:t xml:space="preserve"> erwarten die Radler </w:t>
      </w:r>
      <w:r w:rsidR="009C51E2">
        <w:t xml:space="preserve">hier </w:t>
      </w:r>
      <w:r w:rsidR="00670005">
        <w:t xml:space="preserve">weithin sichtbare </w:t>
      </w:r>
      <w:r w:rsidR="00C00FF6">
        <w:t>Landmark</w:t>
      </w:r>
      <w:r w:rsidR="00B73EBD">
        <w:t>en</w:t>
      </w:r>
      <w:r w:rsidR="009C51E2">
        <w:t xml:space="preserve"> wie </w:t>
      </w:r>
      <w:r w:rsidR="00C00FF6">
        <w:t>der moderne Rundbau der Galluskapelle auf dem Winterberg</w:t>
      </w:r>
      <w:r w:rsidR="009C51E2">
        <w:t xml:space="preserve"> und </w:t>
      </w:r>
      <w:r w:rsidR="00C00FF6">
        <w:t>die A</w:t>
      </w:r>
      <w:r w:rsidR="00670005">
        <w:t>l</w:t>
      </w:r>
      <w:r w:rsidR="00C00FF6">
        <w:t>lmishofer Höhe bei Leutkirch</w:t>
      </w:r>
      <w:r w:rsidR="00D351A3">
        <w:t xml:space="preserve">. </w:t>
      </w:r>
      <w:r w:rsidR="009C51E2">
        <w:t xml:space="preserve">Sie bietet </w:t>
      </w:r>
      <w:r w:rsidR="00D351A3">
        <w:t xml:space="preserve">weite Blicke unter anderem bis zur Nagelfluhkette im bayerischen Allgäu. </w:t>
      </w:r>
      <w:r w:rsidR="00670005">
        <w:t xml:space="preserve">Bei der Tour </w:t>
      </w:r>
      <w:r w:rsidR="00D351A3">
        <w:t>„Alpenvorfreude“</w:t>
      </w:r>
      <w:r w:rsidR="00670005">
        <w:t xml:space="preserve"> haben die Radler </w:t>
      </w:r>
      <w:r w:rsidR="00D351A3">
        <w:t>die Silhouette der nahen Bergwelt im Blick</w:t>
      </w:r>
      <w:r w:rsidR="00670005">
        <w:t xml:space="preserve"> und in den </w:t>
      </w:r>
      <w:r w:rsidR="00410084">
        <w:t xml:space="preserve">Waden </w:t>
      </w:r>
      <w:r w:rsidR="00D351A3">
        <w:t xml:space="preserve">macht sich das hügeliger werdende Alpenvorland </w:t>
      </w:r>
      <w:r w:rsidR="009C51E2">
        <w:t xml:space="preserve">durchaus </w:t>
      </w:r>
      <w:r w:rsidR="00D351A3">
        <w:t>bemerkbar</w:t>
      </w:r>
      <w:r w:rsidR="00670005">
        <w:t xml:space="preserve">. So </w:t>
      </w:r>
      <w:r w:rsidR="009C51E2">
        <w:t xml:space="preserve">pausiert </w:t>
      </w:r>
      <w:r w:rsidR="00D351A3">
        <w:t>man gerne auch mal länger an schönen Aussichtspunkten</w:t>
      </w:r>
      <w:r w:rsidR="00670005">
        <w:t xml:space="preserve"> wie der </w:t>
      </w:r>
      <w:r w:rsidR="00D351A3">
        <w:t>Siggener Höhe bei Argenbühl</w:t>
      </w:r>
      <w:r w:rsidR="00670005">
        <w:t>. Auf der Panoramatafel erhält hier jeder Gipfel</w:t>
      </w:r>
      <w:r w:rsidR="004B274C">
        <w:t xml:space="preserve"> am Horizont den zugehörigen </w:t>
      </w:r>
      <w:r w:rsidR="00670005">
        <w:t xml:space="preserve">Namen. </w:t>
      </w:r>
      <w:r w:rsidR="004B274C">
        <w:t xml:space="preserve">Auch ans Einkehren ist auf den </w:t>
      </w:r>
      <w:r w:rsidR="00670005">
        <w:t xml:space="preserve">Naturschatzkammer-Routen gedacht, etwa im Hofcafé </w:t>
      </w:r>
      <w:r w:rsidR="00E64C74">
        <w:t>Bernhard</w:t>
      </w:r>
      <w:r w:rsidR="00670005">
        <w:t xml:space="preserve"> in </w:t>
      </w:r>
      <w:r w:rsidR="00A53CCF" w:rsidRPr="00A53CCF">
        <w:t>Leutkirch-Ottmannshofen</w:t>
      </w:r>
      <w:r w:rsidR="00670005">
        <w:t xml:space="preserve"> </w:t>
      </w:r>
      <w:r w:rsidR="004B274C">
        <w:t>oder in der Genussmanufaktur.</w:t>
      </w:r>
      <w:r w:rsidR="00670005">
        <w:t xml:space="preserve"> </w:t>
      </w:r>
      <w:r w:rsidR="004B274C">
        <w:t xml:space="preserve">Ein besonderes Fotomotiv bietet übrigens das „Fenster ins Württembergische Allgäu“, ein hölzernes Hüttenfragment mit geraniengeschmückter Fensterbank auf der </w:t>
      </w:r>
      <w:r w:rsidR="00B910DA">
        <w:t>„</w:t>
      </w:r>
      <w:r w:rsidR="00A53CCF" w:rsidRPr="00A53CCF">
        <w:t>Gartenfreunde</w:t>
      </w:r>
      <w:r w:rsidR="00B910DA">
        <w:t>“</w:t>
      </w:r>
      <w:r w:rsidR="004B274C">
        <w:t>-Tour.</w:t>
      </w:r>
    </w:p>
    <w:p w14:paraId="2FB8CCF3" w14:textId="09C73C0A" w:rsidR="007D7640" w:rsidRPr="00D15DB9" w:rsidRDefault="004B274C" w:rsidP="007D7640">
      <w:pPr>
        <w:spacing w:line="300" w:lineRule="auto"/>
        <w:ind w:right="-283"/>
        <w:rPr>
          <w:color w:val="auto"/>
        </w:rPr>
      </w:pPr>
      <w:r>
        <w:t xml:space="preserve">Alle genannten </w:t>
      </w:r>
      <w:r w:rsidR="000842CD">
        <w:t xml:space="preserve">und viele weitere </w:t>
      </w:r>
      <w:r>
        <w:t xml:space="preserve">Aussichtspunkte sind einsehbar unter </w:t>
      </w:r>
      <w:hyperlink r:id="rId9" w:history="1">
        <w:r w:rsidR="00D91990" w:rsidRPr="00D91990">
          <w:rPr>
            <w:rStyle w:val="Hyperlink"/>
          </w:rPr>
          <w:t>www.oberschwaben-tourismus.de/aussichtspunkte</w:t>
        </w:r>
      </w:hyperlink>
      <w:r w:rsidR="00D91990">
        <w:t xml:space="preserve">. </w:t>
      </w:r>
      <w:r w:rsidR="007D7640">
        <w:t xml:space="preserve">Die </w:t>
      </w:r>
      <w:r w:rsidR="007D7640" w:rsidRPr="00DA2B39">
        <w:t>Broschüre</w:t>
      </w:r>
      <w:r w:rsidR="007D7640" w:rsidRPr="00146EDD">
        <w:rPr>
          <w:b/>
        </w:rPr>
        <w:t xml:space="preserve"> </w:t>
      </w:r>
      <w:r w:rsidR="007D7640">
        <w:rPr>
          <w:b/>
        </w:rPr>
        <w:t>„</w:t>
      </w:r>
      <w:r w:rsidR="007D7640" w:rsidRPr="004C2738">
        <w:rPr>
          <w:b/>
        </w:rPr>
        <w:t>Radwege in der Ferienregion</w:t>
      </w:r>
      <w:r w:rsidR="007D7640">
        <w:rPr>
          <w:b/>
        </w:rPr>
        <w:t xml:space="preserve"> Oberschwaben-Allgäu“</w:t>
      </w:r>
      <w:r w:rsidR="007D7640">
        <w:t xml:space="preserve"> beinhaltet umfangreiches Kartenmaterial sowie Etappenbeschreibungen mit Höhenprofil und gibt einen Überblick über radlerfreundliche Unterkünfte, </w:t>
      </w:r>
      <w:r w:rsidR="007D7640" w:rsidRPr="004C2738">
        <w:t>Radservice-Stationen und</w:t>
      </w:r>
      <w:r w:rsidR="007D7640">
        <w:t xml:space="preserve"> den öffentlichen Nahverkehr. Sie kann kostenfrei angefordert werden bei </w:t>
      </w:r>
      <w:r w:rsidR="007D7640" w:rsidRPr="00D15DB9">
        <w:rPr>
          <w:color w:val="auto"/>
        </w:rPr>
        <w:t xml:space="preserve">Oberschwaben Tourismus, Tel. +49 </w:t>
      </w:r>
      <w:r w:rsidR="007D7640">
        <w:rPr>
          <w:color w:val="auto"/>
        </w:rPr>
        <w:t>(0)</w:t>
      </w:r>
      <w:r w:rsidR="007D7640" w:rsidRPr="00D15DB9">
        <w:rPr>
          <w:color w:val="auto"/>
        </w:rPr>
        <w:t xml:space="preserve">7583 </w:t>
      </w:r>
      <w:r w:rsidR="007D7640" w:rsidRPr="00D15DB9">
        <w:rPr>
          <w:color w:val="auto"/>
        </w:rPr>
        <w:lastRenderedPageBreak/>
        <w:t xml:space="preserve">92638-0, </w:t>
      </w:r>
      <w:hyperlink r:id="rId10" w:history="1">
        <w:r w:rsidR="007D7640" w:rsidRPr="00D15DB9">
          <w:rPr>
            <w:rStyle w:val="Hyperlink"/>
          </w:rPr>
          <w:t>info@oberschwaben-tourismus.de</w:t>
        </w:r>
      </w:hyperlink>
      <w:r w:rsidR="007D7640" w:rsidRPr="00D15DB9">
        <w:rPr>
          <w:color w:val="auto"/>
        </w:rPr>
        <w:t>, die digitale Ver</w:t>
      </w:r>
      <w:r w:rsidR="007D7640">
        <w:rPr>
          <w:color w:val="auto"/>
        </w:rPr>
        <w:t>sion steht Radbegeisterten außerdem</w:t>
      </w:r>
      <w:r w:rsidR="007D7640" w:rsidRPr="00D15DB9">
        <w:rPr>
          <w:color w:val="auto"/>
        </w:rPr>
        <w:t xml:space="preserve"> unter </w:t>
      </w:r>
      <w:hyperlink r:id="rId11" w:history="1">
        <w:r w:rsidR="007D7640" w:rsidRPr="00821611">
          <w:rPr>
            <w:rStyle w:val="Hyperlink"/>
          </w:rPr>
          <w:t>www.radfahren-oberschwaben.de</w:t>
        </w:r>
      </w:hyperlink>
      <w:r w:rsidR="00D91990" w:rsidRPr="008F65EF">
        <w:t xml:space="preserve"> </w:t>
      </w:r>
      <w:r w:rsidR="007D7640" w:rsidRPr="00D15DB9">
        <w:rPr>
          <w:color w:val="auto"/>
        </w:rPr>
        <w:t>zur Verfügung.</w:t>
      </w:r>
    </w:p>
    <w:p w14:paraId="3823A7CE" w14:textId="77777777" w:rsidR="004B274C" w:rsidRDefault="004B274C" w:rsidP="004B274C">
      <w:pPr>
        <w:jc w:val="right"/>
        <w:rPr>
          <w:color w:val="auto"/>
          <w:sz w:val="18"/>
        </w:rPr>
      </w:pPr>
      <w:r>
        <w:rPr>
          <w:color w:val="auto"/>
          <w:sz w:val="18"/>
        </w:rPr>
        <w:t>Abdruck honorarfrei. Beleg erbeten.</w:t>
      </w:r>
      <w:r>
        <w:rPr>
          <w:color w:val="auto"/>
          <w:sz w:val="18"/>
        </w:rPr>
        <w:br/>
        <w:t xml:space="preserve">Texte und Bilder auch unter </w:t>
      </w:r>
      <w:hyperlink r:id="rId12" w:history="1">
        <w:r w:rsidRPr="008744D3">
          <w:rPr>
            <w:rStyle w:val="Hyperlink"/>
            <w:sz w:val="18"/>
          </w:rPr>
          <w:t>http://www.pr2.de/pressefach/82</w:t>
        </w:r>
      </w:hyperlink>
      <w:r>
        <w:rPr>
          <w:color w:val="auto"/>
          <w:sz w:val="18"/>
        </w:rPr>
        <w:t xml:space="preserve"> </w:t>
      </w:r>
    </w:p>
    <w:p w14:paraId="4AE94E9F" w14:textId="51E34520" w:rsidR="004B274C" w:rsidRDefault="004B274C" w:rsidP="004B274C">
      <w:pPr>
        <w:spacing w:line="300" w:lineRule="auto"/>
        <w:rPr>
          <w:color w:val="auto"/>
        </w:rPr>
      </w:pPr>
    </w:p>
    <w:p w14:paraId="2408F0CB" w14:textId="77777777" w:rsidR="004B274C" w:rsidRDefault="004B274C" w:rsidP="004B274C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  <w:r w:rsidRPr="00B6779F">
        <w:rPr>
          <w:rStyle w:val="Hyperlink"/>
          <w:rFonts w:cs="Arial"/>
          <w:b/>
          <w:szCs w:val="22"/>
        </w:rPr>
        <w:t>SERVICE</w:t>
      </w:r>
    </w:p>
    <w:p w14:paraId="05578264" w14:textId="77777777" w:rsidR="004B274C" w:rsidRDefault="004B274C" w:rsidP="004B274C">
      <w:pPr>
        <w:spacing w:line="300" w:lineRule="auto"/>
        <w:rPr>
          <w:color w:val="auto"/>
        </w:rPr>
      </w:pPr>
    </w:p>
    <w:p w14:paraId="571054F4" w14:textId="77777777" w:rsidR="007D7640" w:rsidRPr="00D15DB9" w:rsidRDefault="007D7640" w:rsidP="007D7640">
      <w:pPr>
        <w:shd w:val="clear" w:color="auto" w:fill="FFFFFF"/>
        <w:rPr>
          <w:rStyle w:val="Hyperlink"/>
        </w:rPr>
      </w:pPr>
      <w:r w:rsidRPr="00D15DB9">
        <w:rPr>
          <w:rFonts w:eastAsia="Times New Roman"/>
          <w:b/>
          <w:color w:val="auto"/>
        </w:rPr>
        <w:t>Kontaktinformationen:</w:t>
      </w:r>
      <w:r>
        <w:br/>
      </w:r>
      <w:r w:rsidRPr="00D15DB9">
        <w:t xml:space="preserve">Oberschwaben Tourismus GmbH, Neues Kloster 1, </w:t>
      </w:r>
      <w:r w:rsidRPr="00D15DB9">
        <w:br/>
        <w:t xml:space="preserve">D-88427 Bad Schussenried, Tel. +49 (0)7583 92638-0, </w:t>
      </w:r>
      <w:r w:rsidRPr="00D15DB9">
        <w:br/>
      </w:r>
      <w:hyperlink r:id="rId13" w:history="1">
        <w:r w:rsidRPr="00D15DB9">
          <w:rPr>
            <w:rStyle w:val="Hyperlink"/>
          </w:rPr>
          <w:t>info@oberschwaben-tourismus.de</w:t>
        </w:r>
      </w:hyperlink>
      <w:r w:rsidRPr="00D15DB9">
        <w:t xml:space="preserve">, </w:t>
      </w:r>
      <w:hyperlink r:id="rId14" w:history="1">
        <w:r w:rsidRPr="00D15DB9">
          <w:rPr>
            <w:rStyle w:val="Hyperlink"/>
          </w:rPr>
          <w:t>www.oberschwaben-tourismus.de</w:t>
        </w:r>
      </w:hyperlink>
    </w:p>
    <w:p w14:paraId="68796CC8" w14:textId="77777777" w:rsidR="007D7640" w:rsidRPr="00B6779F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</w:p>
    <w:p w14:paraId="154F365C" w14:textId="77777777" w:rsidR="007D7640" w:rsidRPr="00D15DB9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8172FC">
        <w:rPr>
          <w:rFonts w:ascii="Arial" w:hAnsi="Arial" w:cs="Arial"/>
          <w:b/>
          <w:sz w:val="22"/>
          <w:szCs w:val="22"/>
        </w:rPr>
        <w:t>Radeln ohne Last: täglicher Gepäcktransfer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Bei vielen</w:t>
      </w:r>
      <w:r w:rsidRPr="008172FC">
        <w:rPr>
          <w:rFonts w:ascii="Arial" w:hAnsi="Arial" w:cs="Arial"/>
          <w:sz w:val="22"/>
          <w:szCs w:val="22"/>
        </w:rPr>
        <w:t xml:space="preserve"> Gastgebern entlang der beiden Rad</w:t>
      </w:r>
      <w:r>
        <w:rPr>
          <w:rFonts w:ascii="Arial" w:hAnsi="Arial" w:cs="Arial"/>
          <w:sz w:val="22"/>
          <w:szCs w:val="22"/>
        </w:rPr>
        <w:t>strecken</w:t>
      </w:r>
      <w:r w:rsidRPr="008172FC">
        <w:rPr>
          <w:rFonts w:ascii="Arial" w:hAnsi="Arial" w:cs="Arial"/>
          <w:sz w:val="22"/>
          <w:szCs w:val="22"/>
        </w:rPr>
        <w:t xml:space="preserve"> und beim Reiseveranstal</w:t>
      </w:r>
      <w:r>
        <w:rPr>
          <w:rFonts w:ascii="Arial" w:hAnsi="Arial" w:cs="Arial"/>
          <w:sz w:val="22"/>
          <w:szCs w:val="22"/>
        </w:rPr>
        <w:t>ter Feuer und Eis Touristik kann auf Wunsch</w:t>
      </w:r>
      <w:r w:rsidRPr="008172FC">
        <w:rPr>
          <w:rFonts w:ascii="Arial" w:hAnsi="Arial" w:cs="Arial"/>
          <w:sz w:val="22"/>
          <w:szCs w:val="22"/>
        </w:rPr>
        <w:t xml:space="preserve"> der </w:t>
      </w:r>
      <w:r w:rsidRPr="00D15DB9">
        <w:rPr>
          <w:rFonts w:ascii="Arial" w:hAnsi="Arial" w:cs="Arial"/>
          <w:b/>
          <w:sz w:val="22"/>
          <w:szCs w:val="22"/>
        </w:rPr>
        <w:t>tägliche Gepäcktransfer</w:t>
      </w:r>
      <w:r w:rsidRPr="00D15DB9">
        <w:rPr>
          <w:rFonts w:ascii="Arial" w:hAnsi="Arial" w:cs="Arial"/>
          <w:sz w:val="22"/>
          <w:szCs w:val="22"/>
        </w:rPr>
        <w:t xml:space="preserve"> gebucht werden.</w:t>
      </w:r>
    </w:p>
    <w:p w14:paraId="1AE52B03" w14:textId="793B7B2B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D15DB9">
        <w:rPr>
          <w:rFonts w:ascii="Arial" w:hAnsi="Arial" w:cs="Arial"/>
          <w:sz w:val="22"/>
          <w:szCs w:val="22"/>
        </w:rPr>
        <w:t xml:space="preserve">Weitere Informationen: </w:t>
      </w:r>
      <w:hyperlink r:id="rId15" w:history="1">
        <w:r w:rsidR="00E64C74" w:rsidRPr="0049562D">
          <w:rPr>
            <w:rStyle w:val="Hyperlink"/>
            <w:rFonts w:cs="Arial"/>
            <w:szCs w:val="22"/>
          </w:rPr>
          <w:t>www.radfahren-oberschwaben.de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15DB9">
        <w:rPr>
          <w:rFonts w:ascii="Arial" w:hAnsi="Arial" w:cs="Arial"/>
          <w:sz w:val="22"/>
          <w:szCs w:val="22"/>
        </w:rPr>
        <w:t xml:space="preserve">und </w:t>
      </w:r>
      <w:hyperlink r:id="rId16" w:history="1">
        <w:r>
          <w:rPr>
            <w:rStyle w:val="Hyperlink"/>
          </w:rPr>
          <w:t>www.feuer-eis-touristik.de</w:t>
        </w:r>
      </w:hyperlink>
    </w:p>
    <w:p w14:paraId="64AFBF6B" w14:textId="77777777" w:rsidR="007D7640" w:rsidRPr="00D15DB9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454F67F4" w14:textId="77777777" w:rsidR="007D7640" w:rsidRPr="00C35F5F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  <w:lang w:val="en-US"/>
        </w:rPr>
      </w:pPr>
      <w:r>
        <w:rPr>
          <w:rStyle w:val="Hyperlink"/>
          <w:rFonts w:cs="Arial"/>
          <w:b/>
          <w:szCs w:val="22"/>
          <w:lang w:val="en-US"/>
        </w:rPr>
        <w:t>Bike on Board: m</w:t>
      </w:r>
      <w:r w:rsidRPr="00C35F5F">
        <w:rPr>
          <w:rStyle w:val="Hyperlink"/>
          <w:rFonts w:cs="Arial"/>
          <w:b/>
          <w:szCs w:val="22"/>
          <w:lang w:val="en-US"/>
        </w:rPr>
        <w:t>obil mit Bus und Bahn</w:t>
      </w:r>
    </w:p>
    <w:p w14:paraId="1253CDB1" w14:textId="49127D3B" w:rsidR="007D7640" w:rsidRPr="00417DFB" w:rsidRDefault="007D7640" w:rsidP="007D7640">
      <w:pPr>
        <w:pStyle w:val="bodytext"/>
        <w:spacing w:before="0" w:after="200" w:line="276" w:lineRule="auto"/>
        <w:ind w:left="17" w:right="17"/>
        <w:rPr>
          <w:rFonts w:ascii="Arial" w:eastAsia="Century Gothic" w:hAnsi="Arial" w:cs="Arial"/>
          <w:color w:val="000000"/>
          <w:sz w:val="22"/>
          <w:szCs w:val="22"/>
        </w:rPr>
      </w:pPr>
      <w:r w:rsidRPr="008F65EF">
        <w:rPr>
          <w:rStyle w:val="Hyperlink"/>
          <w:rFonts w:cs="Arial"/>
          <w:b/>
          <w:szCs w:val="22"/>
          <w:u w:val="none"/>
        </w:rPr>
        <w:t>Bodensee-Oberschwaben Verkehrsverbund</w:t>
      </w:r>
      <w:r>
        <w:rPr>
          <w:rStyle w:val="Hyperlink"/>
          <w:rFonts w:cs="Arial"/>
          <w:b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Der Bodensee-Oberschwaben Verkehrsverbund „bodo“ deckt den Bodenseekreis und den Kreis Ravensburg ab.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4C2738">
        <w:rPr>
          <w:rFonts w:ascii="Arial" w:eastAsia="Century Gothic" w:hAnsi="Arial" w:cs="Arial"/>
          <w:color w:val="000000"/>
          <w:sz w:val="22"/>
          <w:szCs w:val="22"/>
        </w:rPr>
        <w:t xml:space="preserve">In ausgewählten Regionalbahnen gilt die kostenlose Fahrradmitnahme ab 9.00 Uhr.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Für die Radmitnahme ist ein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Fahrschein erforderlich. Weitere Informationen: </w:t>
      </w:r>
      <w:hyperlink r:id="rId17" w:history="1">
        <w:r w:rsidR="00E64C74" w:rsidRPr="0049562D">
          <w:rPr>
            <w:rStyle w:val="Hyperlink"/>
            <w:rFonts w:eastAsia="Century Gothic" w:cs="Arial"/>
            <w:szCs w:val="22"/>
          </w:rPr>
          <w:t>www.bodo.de</w:t>
        </w:r>
      </w:hyperlink>
    </w:p>
    <w:p w14:paraId="3406AECE" w14:textId="77777777" w:rsidR="007D7640" w:rsidRPr="00417DFB" w:rsidRDefault="007D7640" w:rsidP="007D7640">
      <w:pPr>
        <w:pStyle w:val="bodytext"/>
        <w:spacing w:before="0" w:after="200" w:line="276" w:lineRule="auto"/>
        <w:ind w:left="17" w:right="17"/>
        <w:rPr>
          <w:rFonts w:ascii="Arial" w:eastAsia="Century Gothic" w:hAnsi="Arial" w:cs="Arial"/>
          <w:sz w:val="22"/>
          <w:szCs w:val="22"/>
        </w:rPr>
      </w:pPr>
      <w:r w:rsidRPr="00815044">
        <w:rPr>
          <w:rFonts w:ascii="Arial" w:eastAsia="Century Gothic" w:hAnsi="Arial" w:cs="Arial"/>
          <w:b/>
          <w:color w:val="000000"/>
          <w:sz w:val="22"/>
          <w:szCs w:val="22"/>
        </w:rPr>
        <w:t>Donau-Iller-Nahverkehrsverbund</w:t>
      </w:r>
      <w:r>
        <w:rPr>
          <w:rFonts w:ascii="Arial" w:eastAsia="Century Gothic" w:hAnsi="Arial" w:cs="Arial"/>
          <w:color w:val="000000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Die Donau-Iller-Nahverkehrsverbund „DING“ vernetzt das nördliche Oberschwaben (Alb-Donau-Kreis, Stadt Ulm und Landkreis Biberach). In den </w:t>
      </w:r>
      <w:r>
        <w:rPr>
          <w:rFonts w:ascii="Arial" w:eastAsia="Century Gothic" w:hAnsi="Arial" w:cs="Arial"/>
          <w:color w:val="000000"/>
          <w:sz w:val="22"/>
          <w:szCs w:val="22"/>
        </w:rPr>
        <w:t>Regionalb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ahnen (im Fahrplan mit RB gekennzeichnet) können auf allen Strecken Fahrräder kostenlos mitgenommen werden. Dieses Angebot gilt von Montag bis Freitag ab 9.00 Uhr, an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lastRenderedPageBreak/>
        <w:t xml:space="preserve">Samstagen, Sonn- und Feiertagen ganztags. </w:t>
      </w:r>
      <w:r w:rsidRPr="00521D6C">
        <w:rPr>
          <w:rFonts w:ascii="Arial" w:eastAsia="Century Gothic" w:hAnsi="Arial" w:cs="Arial"/>
          <w:sz w:val="22"/>
          <w:szCs w:val="22"/>
        </w:rPr>
        <w:t xml:space="preserve">Die Fahrradmitnahme kann nur im Rahmen der vorhandenen Kapazitäten erfolgen. </w:t>
      </w:r>
      <w:r>
        <w:rPr>
          <w:rFonts w:ascii="Arial" w:eastAsia="Century Gothic" w:hAnsi="Arial" w:cs="Arial"/>
          <w:sz w:val="22"/>
          <w:szCs w:val="22"/>
        </w:rPr>
        <w:br/>
      </w:r>
      <w:r w:rsidRPr="00521D6C">
        <w:rPr>
          <w:rFonts w:ascii="Arial" w:eastAsia="Century Gothic" w:hAnsi="Arial" w:cs="Arial"/>
          <w:sz w:val="22"/>
          <w:szCs w:val="22"/>
        </w:rPr>
        <w:t xml:space="preserve">Weitere Informationen: </w:t>
      </w:r>
      <w:hyperlink r:id="rId18" w:history="1">
        <w:r w:rsidRPr="00521D6C">
          <w:rPr>
            <w:rStyle w:val="Hyperlink"/>
            <w:rFonts w:eastAsia="Century Gothic" w:cs="Arial"/>
            <w:szCs w:val="22"/>
          </w:rPr>
          <w:t>www.ding.eu</w:t>
        </w:r>
      </w:hyperlink>
    </w:p>
    <w:p w14:paraId="7F6CF4D1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</w:p>
    <w:p w14:paraId="11F8E9EB" w14:textId="77777777" w:rsidR="007D7640" w:rsidRDefault="007D7640" w:rsidP="007D7640">
      <w:pPr>
        <w:rPr>
          <w:b/>
          <w:i/>
        </w:rPr>
      </w:pPr>
      <w:r>
        <w:rPr>
          <w:rStyle w:val="Hyperlink"/>
          <w:b/>
        </w:rPr>
        <w:t>Rundum-Sorglos-Pakete: Pauschalangebote für Radurlauber</w:t>
      </w:r>
    </w:p>
    <w:p w14:paraId="153296BE" w14:textId="77777777" w:rsidR="007D7640" w:rsidRPr="003B6B0B" w:rsidRDefault="007D7640" w:rsidP="007D7640">
      <w:pPr>
        <w:pStyle w:val="bodytext"/>
        <w:spacing w:before="0" w:after="200" w:line="276" w:lineRule="auto"/>
        <w:ind w:left="15" w:right="15"/>
        <w:rPr>
          <w:rFonts w:ascii="Arial" w:eastAsia="Arial" w:hAnsi="Arial" w:cs="Arial"/>
          <w:b/>
          <w:i/>
          <w:sz w:val="22"/>
          <w:szCs w:val="22"/>
        </w:rPr>
      </w:pPr>
      <w:r w:rsidRPr="003B6B0B">
        <w:rPr>
          <w:rFonts w:ascii="Arial" w:hAnsi="Arial" w:cs="Arial"/>
          <w:b/>
          <w:i/>
          <w:sz w:val="22"/>
          <w:szCs w:val="22"/>
        </w:rPr>
        <w:t>Achttägige Radrundreise</w:t>
      </w:r>
      <w:r w:rsidRPr="003B6B0B">
        <w:rPr>
          <w:rFonts w:ascii="Arial" w:eastAsia="Arial" w:hAnsi="Arial" w:cs="Arial"/>
          <w:b/>
          <w:i/>
          <w:sz w:val="22"/>
          <w:szCs w:val="22"/>
        </w:rPr>
        <w:t xml:space="preserve"> auf dem Oberschwaben-Allgäu-Radweg</w:t>
      </w:r>
    </w:p>
    <w:p w14:paraId="50CDBD9B" w14:textId="77777777" w:rsidR="007D7640" w:rsidRPr="00815044" w:rsidRDefault="007D7640" w:rsidP="007D7640">
      <w:pPr>
        <w:ind w:right="15"/>
        <w:rPr>
          <w:b/>
        </w:rPr>
      </w:pPr>
      <w:r w:rsidRPr="005A785A">
        <w:rPr>
          <w:u w:val="single"/>
        </w:rPr>
        <w:t>Verlauf:</w:t>
      </w:r>
      <w:r>
        <w:t xml:space="preserve"> von Ulm über Ochsenhausen, </w:t>
      </w:r>
      <w:r w:rsidRPr="00E05FCB">
        <w:t xml:space="preserve">Wangen, Aulendorf </w:t>
      </w:r>
      <w:r>
        <w:t>und Bad Buchau wieder zurück nach Ulm</w:t>
      </w:r>
    </w:p>
    <w:p w14:paraId="7FEFC131" w14:textId="77777777" w:rsidR="007D7640" w:rsidRPr="00E05FCB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Länge:</w:t>
      </w:r>
      <w:r>
        <w:rPr>
          <w:rFonts w:ascii="Arial" w:hAnsi="Arial" w:cs="Arial"/>
          <w:sz w:val="22"/>
          <w:szCs w:val="22"/>
        </w:rPr>
        <w:t xml:space="preserve"> </w:t>
      </w:r>
      <w:r w:rsidRPr="00E05FCB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. 365 Kilometer</w:t>
      </w:r>
    </w:p>
    <w:p w14:paraId="2BD3657F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Leistungen:</w:t>
      </w:r>
      <w:r w:rsidRPr="005A78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sieben Übernachtungen </w:t>
      </w:r>
      <w:r w:rsidRPr="00A60FA0">
        <w:rPr>
          <w:rFonts w:ascii="Arial" w:hAnsi="Arial" w:cs="Arial"/>
          <w:sz w:val="22"/>
          <w:szCs w:val="22"/>
        </w:rPr>
        <w:t xml:space="preserve">in der gebuchten Kategorie </w:t>
      </w:r>
      <w:r>
        <w:rPr>
          <w:rFonts w:ascii="Arial" w:hAnsi="Arial" w:cs="Arial"/>
          <w:sz w:val="22"/>
          <w:szCs w:val="22"/>
        </w:rPr>
        <w:t xml:space="preserve">inklusive Frühstück </w:t>
      </w:r>
    </w:p>
    <w:p w14:paraId="67E973CE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Preis:</w:t>
      </w:r>
      <w:r>
        <w:rPr>
          <w:rFonts w:ascii="Arial" w:hAnsi="Arial" w:cs="Arial"/>
          <w:sz w:val="22"/>
          <w:szCs w:val="22"/>
        </w:rPr>
        <w:t xml:space="preserve"> ab 669 Euro pro Person im Doppelzimmer</w:t>
      </w:r>
    </w:p>
    <w:p w14:paraId="020C884C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Zusätzlich buchbar:</w:t>
      </w:r>
      <w:r>
        <w:rPr>
          <w:rFonts w:ascii="Arial" w:hAnsi="Arial" w:cs="Arial"/>
          <w:sz w:val="22"/>
          <w:szCs w:val="22"/>
        </w:rPr>
        <w:t xml:space="preserve"> täglicher Gepäcktransfer sowie </w:t>
      </w:r>
      <w:r w:rsidRPr="00E05FCB">
        <w:rPr>
          <w:rFonts w:ascii="Arial" w:hAnsi="Arial" w:cs="Arial"/>
          <w:sz w:val="22"/>
          <w:szCs w:val="22"/>
        </w:rPr>
        <w:t xml:space="preserve">Zusatz- und </w:t>
      </w:r>
      <w:r w:rsidRPr="003C5E82">
        <w:rPr>
          <w:rFonts w:ascii="Arial" w:hAnsi="Arial" w:cs="Arial"/>
          <w:sz w:val="22"/>
          <w:szCs w:val="22"/>
        </w:rPr>
        <w:t>Zwischenübernachtungen</w:t>
      </w:r>
    </w:p>
    <w:p w14:paraId="35D572A6" w14:textId="77777777" w:rsidR="007D7640" w:rsidRPr="003C5E82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589C1622" w14:textId="77777777" w:rsidR="007D7640" w:rsidRPr="00815044" w:rsidRDefault="007D7640" w:rsidP="007D7640">
      <w:pPr>
        <w:ind w:right="15"/>
        <w:rPr>
          <w:b/>
          <w:i/>
          <w:color w:val="auto"/>
        </w:rPr>
      </w:pPr>
      <w:r w:rsidRPr="00815044">
        <w:rPr>
          <w:b/>
          <w:i/>
          <w:color w:val="auto"/>
        </w:rPr>
        <w:t xml:space="preserve">Sechstägige Radreise auf dem Donau-Bodensee-Radweg </w:t>
      </w:r>
    </w:p>
    <w:p w14:paraId="770A004C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Verlauf:</w:t>
      </w:r>
      <w:r w:rsidRPr="003C5E82">
        <w:rPr>
          <w:color w:val="auto"/>
        </w:rPr>
        <w:t xml:space="preserve"> von Ulm über Biberach, Bad Waldsee und Wangen nach Kressbronn am Bodensee</w:t>
      </w:r>
    </w:p>
    <w:p w14:paraId="55BA5DAB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Länge:</w:t>
      </w:r>
      <w:r w:rsidRPr="003C5E82">
        <w:rPr>
          <w:color w:val="auto"/>
        </w:rPr>
        <w:t xml:space="preserve"> ca. </w:t>
      </w:r>
      <w:r>
        <w:rPr>
          <w:color w:val="auto"/>
        </w:rPr>
        <w:t>156</w:t>
      </w:r>
      <w:r w:rsidRPr="003C5E82">
        <w:rPr>
          <w:color w:val="auto"/>
        </w:rPr>
        <w:t xml:space="preserve"> Kilometer</w:t>
      </w:r>
    </w:p>
    <w:p w14:paraId="69A83EE9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Leistungen:</w:t>
      </w:r>
      <w:r w:rsidRPr="003C5E82">
        <w:rPr>
          <w:color w:val="auto"/>
        </w:rPr>
        <w:t xml:space="preserve"> fünf Übernachtungen in </w:t>
      </w:r>
      <w:r>
        <w:rPr>
          <w:color w:val="auto"/>
        </w:rPr>
        <w:t>der gebuchten Kategorie</w:t>
      </w:r>
      <w:r w:rsidRPr="003C5E82">
        <w:rPr>
          <w:color w:val="auto"/>
        </w:rPr>
        <w:t xml:space="preserve"> inklusive Frühstück </w:t>
      </w:r>
    </w:p>
    <w:p w14:paraId="76827005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Preis:</w:t>
      </w:r>
      <w:r>
        <w:rPr>
          <w:color w:val="auto"/>
        </w:rPr>
        <w:t xml:space="preserve"> ab 499</w:t>
      </w:r>
      <w:r w:rsidRPr="003C5E82">
        <w:rPr>
          <w:color w:val="auto"/>
        </w:rPr>
        <w:t xml:space="preserve"> Euro pro Person im Doppelzimmer</w:t>
      </w:r>
    </w:p>
    <w:p w14:paraId="051067EE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3C5E82">
        <w:rPr>
          <w:rFonts w:ascii="Arial" w:hAnsi="Arial" w:cs="Arial"/>
          <w:sz w:val="22"/>
          <w:szCs w:val="22"/>
          <w:u w:val="single"/>
        </w:rPr>
        <w:t>Zusätzlich buchbar:</w:t>
      </w:r>
      <w:r w:rsidRPr="003C5E82">
        <w:rPr>
          <w:rFonts w:ascii="Arial" w:hAnsi="Arial" w:cs="Arial"/>
          <w:sz w:val="22"/>
          <w:szCs w:val="22"/>
        </w:rPr>
        <w:t xml:space="preserve"> täglicher Gepäcktransfer sowie Zusatz- und Zwischenübernachtungen</w:t>
      </w:r>
    </w:p>
    <w:p w14:paraId="616FCF87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1979657B" w14:textId="77777777" w:rsidR="007D7640" w:rsidRDefault="007D7640" w:rsidP="007D7640">
      <w:pPr>
        <w:pStyle w:val="bodytext"/>
        <w:spacing w:before="0" w:after="200" w:line="276" w:lineRule="auto"/>
        <w:ind w:left="17" w:right="15"/>
        <w:rPr>
          <w:rFonts w:ascii="Arial" w:hAnsi="Arial" w:cs="Arial"/>
          <w:sz w:val="22"/>
          <w:szCs w:val="22"/>
        </w:rPr>
      </w:pPr>
      <w:r w:rsidRPr="00AF70BC">
        <w:rPr>
          <w:rFonts w:ascii="Arial" w:hAnsi="Arial" w:cs="Arial"/>
          <w:b/>
          <w:sz w:val="22"/>
          <w:szCs w:val="22"/>
        </w:rPr>
        <w:t>Weitere Informationen und Buchung:</w:t>
      </w:r>
      <w:r w:rsidRPr="006F5EC6">
        <w:rPr>
          <w:rFonts w:ascii="Arial" w:hAnsi="Arial" w:cs="Arial"/>
          <w:sz w:val="22"/>
          <w:szCs w:val="22"/>
        </w:rPr>
        <w:t xml:space="preserve"> </w:t>
      </w:r>
    </w:p>
    <w:p w14:paraId="56E487A1" w14:textId="6136E7B0" w:rsidR="007D7640" w:rsidRDefault="007D7640" w:rsidP="007D7640">
      <w:r w:rsidRPr="006F5EC6">
        <w:t xml:space="preserve">Feuer und Eis Touristik GmbH, Südliche Hauptstraße </w:t>
      </w:r>
      <w:r>
        <w:t xml:space="preserve">33, D-83700 Rottach-Egern, </w:t>
      </w:r>
      <w:r w:rsidRPr="006F5EC6">
        <w:t>Tel. +49 (0)8022 66364-0,</w:t>
      </w:r>
      <w:r>
        <w:t xml:space="preserve"> info@feuer-eis-touristik.de</w:t>
      </w:r>
      <w:r w:rsidRPr="006F5EC6">
        <w:t xml:space="preserve">, </w:t>
      </w:r>
      <w:r w:rsidRPr="006F5EC6">
        <w:br/>
      </w:r>
      <w:hyperlink r:id="rId19" w:history="1">
        <w:r w:rsidRPr="00821611">
          <w:rPr>
            <w:rStyle w:val="Hyperlink"/>
          </w:rPr>
          <w:t>https://www.feuer-eis-touristik.de/oberschwaben-allgaeu-radweg-og</w:t>
        </w:r>
      </w:hyperlink>
      <w:r>
        <w:t xml:space="preserve"> </w:t>
      </w:r>
      <w:hyperlink w:history="1"/>
      <w:r w:rsidRPr="00821611">
        <w:rPr>
          <w:sz w:val="20"/>
          <w:szCs w:val="20"/>
        </w:rPr>
        <w:br/>
      </w:r>
      <w:hyperlink r:id="rId20" w:history="1">
        <w:r w:rsidRPr="00821611">
          <w:rPr>
            <w:rStyle w:val="Hyperlink"/>
          </w:rPr>
          <w:t>https://www.feuer-eis-touristik.de/donau-bodensee-radweg</w:t>
        </w:r>
      </w:hyperlink>
    </w:p>
    <w:bookmarkEnd w:id="0"/>
    <w:bookmarkEnd w:id="1"/>
    <w:bookmarkEnd w:id="2"/>
    <w:sectPr w:rsidR="007D7640" w:rsidSect="00B53A2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3261" w:right="3684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7C6D" w14:textId="77777777" w:rsidR="00CA21BB" w:rsidRDefault="00CA21BB">
      <w:pPr>
        <w:spacing w:after="0" w:line="240" w:lineRule="auto"/>
      </w:pPr>
      <w:r>
        <w:separator/>
      </w:r>
    </w:p>
  </w:endnote>
  <w:endnote w:type="continuationSeparator" w:id="0">
    <w:p w14:paraId="45F86178" w14:textId="77777777" w:rsidR="00CA21BB" w:rsidRDefault="00CA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9454" w14:textId="20BB2EBD" w:rsidR="003A2C0B" w:rsidRPr="009C6B5E" w:rsidRDefault="00B910DA" w:rsidP="00C1598D">
    <w:pPr>
      <w:ind w:right="-3542"/>
      <w:rPr>
        <w:sz w:val="18"/>
        <w:szCs w:val="18"/>
      </w:rPr>
    </w:pPr>
    <w:hyperlink r:id="rId1">
      <w:r w:rsidR="0009007D">
        <w:rPr>
          <w:sz w:val="18"/>
          <w:szCs w:val="18"/>
        </w:rPr>
        <w:t>www.facebook.com/oberschwabenallgaeu</w:t>
      </w:r>
    </w:hyperlink>
    <w:r w:rsidR="0009007D">
      <w:rPr>
        <w:sz w:val="18"/>
        <w:szCs w:val="18"/>
      </w:rPr>
      <w:br/>
    </w:r>
    <w:hyperlink r:id="rId2">
      <w:r w:rsidR="0009007D">
        <w:rPr>
          <w:sz w:val="18"/>
          <w:szCs w:val="18"/>
        </w:rPr>
        <w:t>www.instagram.com/oberschwabenallgaeu</w:t>
      </w:r>
    </w:hyperlink>
    <w:r w:rsidR="0009007D">
      <w:rPr>
        <w:sz w:val="18"/>
        <w:szCs w:val="18"/>
      </w:rPr>
      <w:t>: #visitoberschwaben</w:t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 w:rsidRPr="00CA6000">
      <w:rPr>
        <w:rFonts w:eastAsia="Calibri"/>
      </w:rPr>
      <w:t>Seite</w:t>
    </w:r>
    <w:r w:rsidR="0009007D">
      <w:rPr>
        <w:rFonts w:eastAsia="Calibri"/>
      </w:rPr>
      <w:t xml:space="preserve"> </w:t>
    </w:r>
    <w:r w:rsidR="0009007D" w:rsidRPr="009C6B5E">
      <w:rPr>
        <w:rFonts w:eastAsia="Calibri"/>
        <w:b/>
      </w:rPr>
      <w:fldChar w:fldCharType="begin"/>
    </w:r>
    <w:r w:rsidR="0009007D" w:rsidRPr="009C6B5E">
      <w:rPr>
        <w:rFonts w:eastAsia="Calibri"/>
        <w:b/>
      </w:rPr>
      <w:instrText>PAGE  \* Arabic  \* MERGEFORMAT</w:instrText>
    </w:r>
    <w:r w:rsidR="0009007D" w:rsidRPr="009C6B5E">
      <w:rPr>
        <w:rFonts w:eastAsia="Calibri"/>
        <w:b/>
      </w:rPr>
      <w:fldChar w:fldCharType="separate"/>
    </w:r>
    <w:r w:rsidR="009D52C9">
      <w:rPr>
        <w:rFonts w:eastAsia="Calibri"/>
        <w:b/>
        <w:noProof/>
      </w:rPr>
      <w:t>2</w:t>
    </w:r>
    <w:r w:rsidR="0009007D" w:rsidRPr="009C6B5E">
      <w:rPr>
        <w:rFonts w:eastAsia="Calibri"/>
        <w:b/>
      </w:rPr>
      <w:fldChar w:fldCharType="end"/>
    </w:r>
    <w:r w:rsidR="0009007D" w:rsidRPr="009C6B5E">
      <w:rPr>
        <w:rFonts w:eastAsia="Calibri"/>
      </w:rPr>
      <w:t xml:space="preserve"> von </w:t>
    </w:r>
    <w:r w:rsidR="0009007D" w:rsidRPr="009C6B5E">
      <w:rPr>
        <w:rFonts w:eastAsia="Calibri"/>
        <w:b/>
      </w:rPr>
      <w:fldChar w:fldCharType="begin"/>
    </w:r>
    <w:r w:rsidR="0009007D" w:rsidRPr="009C6B5E">
      <w:rPr>
        <w:rFonts w:eastAsia="Calibri"/>
        <w:b/>
      </w:rPr>
      <w:instrText>NUMPAGES  \* Arabic  \* MERGEFORMAT</w:instrText>
    </w:r>
    <w:r w:rsidR="0009007D" w:rsidRPr="009C6B5E">
      <w:rPr>
        <w:rFonts w:eastAsia="Calibri"/>
        <w:b/>
      </w:rPr>
      <w:fldChar w:fldCharType="separate"/>
    </w:r>
    <w:r w:rsidR="009D52C9">
      <w:rPr>
        <w:rFonts w:eastAsia="Calibri"/>
        <w:b/>
        <w:noProof/>
      </w:rPr>
      <w:t>5</w:t>
    </w:r>
    <w:r w:rsidR="0009007D" w:rsidRPr="009C6B5E">
      <w:rPr>
        <w:rFonts w:eastAsia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9E8F" w14:textId="77777777" w:rsidR="003A2C0B" w:rsidRDefault="0009007D" w:rsidP="00C1598D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6C19B7D6" wp14:editId="31AE7079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DEF78A" w14:textId="77777777" w:rsidR="003A2C0B" w:rsidRDefault="0009007D" w:rsidP="00C1598D">
                          <w:r>
                            <w:t>Oberschwaben Tourismus GmbH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Presseinformation und Bildmaterial:</w:t>
                          </w:r>
                        </w:p>
                        <w:p w14:paraId="36CB4E49" w14:textId="77777777" w:rsidR="003A2C0B" w:rsidRDefault="0009007D" w:rsidP="00C1598D">
                          <w:r>
                            <w:t>Neues Kloster 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Oberschwaben Tourismus GmbH</w:t>
                          </w:r>
                        </w:p>
                        <w:p w14:paraId="3087289A" w14:textId="77777777" w:rsidR="003A2C0B" w:rsidRDefault="0009007D" w:rsidP="00C1598D">
                          <w:r>
                            <w:t>D- 88427 Bad Schussenried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Isabell Renz</w:t>
                          </w:r>
                        </w:p>
                        <w:p w14:paraId="4C2D6CDE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</w:p>
                        <w:p w14:paraId="05B66116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color w:val="0000FF"/>
                              <w:lang w:val="en-US"/>
                            </w:rPr>
                            <w:t>renz@oberschwaben-tourismus.de</w:t>
                          </w:r>
                        </w:p>
                        <w:p w14:paraId="40B733B4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lang w:val="en-US"/>
                            </w:rPr>
                            <w:br/>
                            <w:t>www.donau-bodensee-radweg.de</w:t>
                          </w:r>
                        </w:p>
                        <w:p w14:paraId="4F474865" w14:textId="77777777" w:rsidR="003A2C0B" w:rsidRPr="00FF0C47" w:rsidRDefault="00B910DA" w:rsidP="00C1598D">
                          <w:pPr>
                            <w:rPr>
                              <w:lang w:val="en-US"/>
                            </w:rPr>
                          </w:pPr>
                        </w:p>
                        <w:p w14:paraId="7CB139E2" w14:textId="77777777" w:rsidR="003A2C0B" w:rsidRDefault="0009007D" w:rsidP="00C1598D">
                          <w:r>
                            <w:t>www.facebook.com/oberschwabenallgaeu</w:t>
                          </w:r>
                        </w:p>
                        <w:p w14:paraId="36068239" w14:textId="77777777" w:rsidR="003A2C0B" w:rsidRDefault="0009007D" w:rsidP="00C1598D">
                          <w:r>
                            <w:t>www.instagram.com/oberschwabenallgaeu: #visitoberschwaben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6C19B7D6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5ADEF78A" w14:textId="77777777" w:rsidR="003A2C0B" w:rsidRDefault="0009007D" w:rsidP="00C1598D">
                    <w:r>
                      <w:t>Oberschwaben Tourismus GmbH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Presseinformation und Bildmaterial:</w:t>
                    </w:r>
                  </w:p>
                  <w:p w14:paraId="36CB4E49" w14:textId="77777777" w:rsidR="003A2C0B" w:rsidRDefault="0009007D" w:rsidP="00C1598D">
                    <w:r>
                      <w:t>Neues Kloster 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Oberschwaben Tourismus GmbH</w:t>
                    </w:r>
                  </w:p>
                  <w:p w14:paraId="3087289A" w14:textId="77777777" w:rsidR="003A2C0B" w:rsidRDefault="0009007D" w:rsidP="00C1598D">
                    <w:r>
                      <w:t>D- 88427 Bad Schussenried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Isabell Renz</w:t>
                    </w:r>
                  </w:p>
                  <w:p w14:paraId="4C2D6CDE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Tel. +49 (0)7583 3310-60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lang w:val="en-US"/>
                      </w:rPr>
                      <w:tab/>
                    </w:r>
                  </w:p>
                  <w:p w14:paraId="05B66116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info@oberschwaben-tourismus.de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color w:val="0000FF"/>
                        <w:lang w:val="en-US"/>
                      </w:rPr>
                      <w:t>renz@oberschwaben-tourismus.de</w:t>
                    </w:r>
                  </w:p>
                  <w:p w14:paraId="40B733B4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www.oberschwaben-tourismus.de</w:t>
                    </w:r>
                    <w:r w:rsidRPr="00FF0C47">
                      <w:rPr>
                        <w:lang w:val="en-US"/>
                      </w:rPr>
                      <w:br/>
                      <w:t>www.donau-bodensee-radweg.de</w:t>
                    </w:r>
                  </w:p>
                  <w:p w14:paraId="4F474865" w14:textId="77777777" w:rsidR="003A2C0B" w:rsidRPr="00FF0C47" w:rsidRDefault="00E64C74" w:rsidP="00C1598D">
                    <w:pPr>
                      <w:rPr>
                        <w:lang w:val="en-US"/>
                      </w:rPr>
                    </w:pPr>
                  </w:p>
                  <w:p w14:paraId="7CB139E2" w14:textId="77777777" w:rsidR="003A2C0B" w:rsidRDefault="0009007D" w:rsidP="00C1598D">
                    <w:r>
                      <w:t>www.facebook.com/oberschwabenallgaeu</w:t>
                    </w:r>
                  </w:p>
                  <w:p w14:paraId="36068239" w14:textId="77777777" w:rsidR="003A2C0B" w:rsidRDefault="0009007D" w:rsidP="00C1598D">
                    <w:r>
                      <w:t>www.instagram.com/oberschwabenallgaeu: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788B8759" w14:textId="1060F31F" w:rsidR="003A2C0B" w:rsidRDefault="0009007D" w:rsidP="00C1598D">
    <w:r>
      <w:t xml:space="preserve">Seite </w:t>
    </w:r>
    <w:r>
      <w:fldChar w:fldCharType="begin"/>
    </w:r>
    <w:r>
      <w:instrText>PAGE</w:instrTex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6455D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C1DA2CF" wp14:editId="67FB924C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D5BEA" w14:textId="77777777" w:rsidR="003A2C0B" w:rsidRDefault="00B910DA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C1DA2CF" id="Rechteck 8" o:spid="_x0000_s1029" style="position:absolute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523D5BEA" w14:textId="77777777" w:rsidR="003A2C0B" w:rsidRDefault="00E64C74" w:rsidP="00C1598D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928692B" wp14:editId="5E575E40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C37373" w14:textId="77777777" w:rsidR="003A2C0B" w:rsidRDefault="00B910DA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928692B" id="Rechteck 5" o:spid="_x0000_s1030" style="position:absolute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C37373" w14:textId="77777777" w:rsidR="003A2C0B" w:rsidRDefault="00E64C74" w:rsidP="00C1598D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329D" w14:textId="77777777" w:rsidR="00CA21BB" w:rsidRDefault="00CA21BB">
      <w:pPr>
        <w:spacing w:after="0" w:line="240" w:lineRule="auto"/>
      </w:pPr>
      <w:r>
        <w:separator/>
      </w:r>
    </w:p>
  </w:footnote>
  <w:footnote w:type="continuationSeparator" w:id="0">
    <w:p w14:paraId="08759169" w14:textId="77777777" w:rsidR="00CA21BB" w:rsidRDefault="00CA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DA2" w14:textId="55AE2E70" w:rsidR="003A2C0B" w:rsidRDefault="00E6455D" w:rsidP="00C1598D">
    <w:r>
      <w:rPr>
        <w:noProof/>
      </w:rPr>
      <w:drawing>
        <wp:anchor distT="0" distB="0" distL="114300" distR="114300" simplePos="0" relativeHeight="251667456" behindDoc="0" locked="0" layoutInCell="1" allowOverlap="1" wp14:anchorId="4BE197BF" wp14:editId="2C398DF6">
          <wp:simplePos x="0" y="0"/>
          <wp:positionH relativeFrom="column">
            <wp:posOffset>2242820</wp:posOffset>
          </wp:positionH>
          <wp:positionV relativeFrom="paragraph">
            <wp:posOffset>220231</wp:posOffset>
          </wp:positionV>
          <wp:extent cx="828052" cy="900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5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07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 wp14:anchorId="6A419865" wp14:editId="71804C34">
              <wp:simplePos x="0" y="0"/>
              <wp:positionH relativeFrom="margin">
                <wp:posOffset>4562475</wp:posOffset>
              </wp:positionH>
              <wp:positionV relativeFrom="paragraph">
                <wp:posOffset>1332865</wp:posOffset>
              </wp:positionV>
              <wp:extent cx="2085975" cy="3562350"/>
              <wp:effectExtent l="0" t="0" r="9525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C7AFF7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7FB67416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Neues Kloster 1</w:t>
                          </w:r>
                        </w:p>
                        <w:p w14:paraId="15907CA3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D- 88427 Bad Schussenried</w:t>
                          </w:r>
                        </w:p>
                        <w:p w14:paraId="630A2A71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</w:t>
                          </w:r>
                          <w:r w:rsidRPr="003D6191">
                            <w:rPr>
                              <w:sz w:val="18"/>
                            </w:rPr>
                            <w:t>(0)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3D6191">
                            <w:rPr>
                              <w:sz w:val="18"/>
                            </w:rPr>
                            <w:t>7583 92638-</w:t>
                          </w:r>
                          <w:r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br/>
                            <w:t>info@oberschwaben-tourismus.de</w:t>
                          </w:r>
                        </w:p>
                        <w:p w14:paraId="180B17DB" w14:textId="77777777" w:rsidR="00D935D7" w:rsidRPr="006E7EA8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sz w:val="18"/>
                            </w:rPr>
                            <w:t>www.oberschwaben-tourismus.de</w:t>
                          </w:r>
                        </w:p>
                        <w:p w14:paraId="7C9EE820" w14:textId="77777777" w:rsidR="00D935D7" w:rsidRDefault="00B910DA" w:rsidP="00D935D7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773BFCF9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Presseinformation und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5364C548" w14:textId="2C4EE4A8" w:rsidR="00D935D7" w:rsidRPr="006953BF" w:rsidRDefault="0009007D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Frau Sarah </w:t>
                          </w:r>
                          <w:r w:rsidR="00A24421">
                            <w:rPr>
                              <w:sz w:val="18"/>
                            </w:rPr>
                            <w:t>Rückgauer</w:t>
                          </w:r>
                        </w:p>
                        <w:p w14:paraId="5BF1397D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(0) </w:t>
                          </w:r>
                          <w:r w:rsidRPr="006953BF">
                            <w:rPr>
                              <w:sz w:val="18"/>
                            </w:rPr>
                            <w:t>7583 92638-21</w:t>
                          </w:r>
                        </w:p>
                        <w:p w14:paraId="5037648C" w14:textId="78CBD1D4" w:rsidR="00D935D7" w:rsidRPr="006953BF" w:rsidRDefault="00A24421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rueckgauer</w:t>
                          </w:r>
                          <w:r w:rsidR="0009007D" w:rsidRPr="006953BF">
                            <w:rPr>
                              <w:sz w:val="18"/>
                            </w:rPr>
                            <w:t>@oberschwaben-</w:t>
                          </w:r>
                          <w:r w:rsidR="00683EA5">
                            <w:rPr>
                              <w:sz w:val="18"/>
                            </w:rPr>
                            <w:br/>
                          </w:r>
                          <w:r w:rsidR="0009007D" w:rsidRPr="006953BF">
                            <w:rPr>
                              <w:sz w:val="18"/>
                            </w:rPr>
                            <w:t>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19865" id="Rechteck 4" o:spid="_x0000_s1026" style="position:absolute;margin-left:359.25pt;margin-top:104.95pt;width:164.25pt;height:28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" stroked="f">
              <v:textbox inset="2.53958mm,1.2694mm,2.53958mm,1.2694mm">
                <w:txbxContent>
                  <w:p w14:paraId="58C7AFF7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>Oberschwaben Tourismus GmbH</w:t>
                    </w:r>
                  </w:p>
                  <w:p w14:paraId="7FB67416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Neues Kloster 1</w:t>
                    </w:r>
                  </w:p>
                  <w:p w14:paraId="15907CA3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D- 88427 Bad Schussenried</w:t>
                    </w:r>
                  </w:p>
                  <w:p w14:paraId="630A2A71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</w:t>
                    </w:r>
                    <w:r w:rsidRPr="003D6191">
                      <w:rPr>
                        <w:sz w:val="18"/>
                      </w:rPr>
                      <w:t>(0)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3D6191">
                      <w:rPr>
                        <w:sz w:val="18"/>
                      </w:rPr>
                      <w:t>7583 92638-</w:t>
                    </w:r>
                    <w:r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br/>
                      <w:t>info@oberschwaben-tourismus.de</w:t>
                    </w:r>
                  </w:p>
                  <w:p w14:paraId="180B17DB" w14:textId="77777777" w:rsidR="00D935D7" w:rsidRPr="006E7EA8" w:rsidRDefault="0009007D" w:rsidP="00D935D7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sz w:val="18"/>
                      </w:rPr>
                      <w:t>www.oberschwaben-tourismus.de</w:t>
                    </w:r>
                  </w:p>
                  <w:p w14:paraId="7C9EE820" w14:textId="77777777" w:rsidR="00D935D7" w:rsidRDefault="00E64C74" w:rsidP="00D935D7">
                    <w:pPr>
                      <w:spacing w:after="0" w:line="300" w:lineRule="auto"/>
                      <w:textDirection w:val="btLr"/>
                    </w:pPr>
                  </w:p>
                  <w:p w14:paraId="773BFCF9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 xml:space="preserve">Presseinformation und </w:t>
                    </w:r>
                    <w:r>
                      <w:rPr>
                        <w:b/>
                        <w:sz w:val="18"/>
                      </w:rPr>
                      <w:br/>
                      <w:t>Bildmaterial:</w:t>
                    </w:r>
                  </w:p>
                  <w:p w14:paraId="5364C548" w14:textId="2C4EE4A8" w:rsidR="00D935D7" w:rsidRPr="006953BF" w:rsidRDefault="0009007D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Frau Sarah </w:t>
                    </w:r>
                    <w:r w:rsidR="00A24421">
                      <w:rPr>
                        <w:sz w:val="18"/>
                      </w:rPr>
                      <w:t>Rückgauer</w:t>
                    </w:r>
                  </w:p>
                  <w:p w14:paraId="5BF1397D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(0) </w:t>
                    </w:r>
                    <w:r w:rsidRPr="006953BF">
                      <w:rPr>
                        <w:sz w:val="18"/>
                      </w:rPr>
                      <w:t>7583 92638-21</w:t>
                    </w:r>
                  </w:p>
                  <w:p w14:paraId="5037648C" w14:textId="78CBD1D4" w:rsidR="00D935D7" w:rsidRPr="006953BF" w:rsidRDefault="00A24421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rueckgauer</w:t>
                    </w:r>
                    <w:r w:rsidR="0009007D" w:rsidRPr="006953BF">
                      <w:rPr>
                        <w:sz w:val="18"/>
                      </w:rPr>
                      <w:t>@oberschwaben-</w:t>
                    </w:r>
                    <w:r w:rsidR="00683EA5">
                      <w:rPr>
                        <w:sz w:val="18"/>
                      </w:rPr>
                      <w:br/>
                    </w:r>
                    <w:r w:rsidR="0009007D" w:rsidRPr="006953BF">
                      <w:rPr>
                        <w:sz w:val="18"/>
                      </w:rPr>
                      <w:t>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EB6F" w14:textId="77777777" w:rsidR="003A2C0B" w:rsidRDefault="0009007D" w:rsidP="00C1598D">
    <w:r>
      <w:rPr>
        <w:noProof/>
      </w:rPr>
      <w:drawing>
        <wp:anchor distT="0" distB="0" distL="0" distR="0" simplePos="0" relativeHeight="251660288" behindDoc="0" locked="0" layoutInCell="1" hidden="0" allowOverlap="1" wp14:anchorId="61F86E36" wp14:editId="12A8E942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5094212" wp14:editId="7F38961C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8E3ADD4" wp14:editId="11906906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5A48BE" w14:textId="77777777" w:rsidR="003A2C0B" w:rsidRDefault="00B910DA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8E3ADD4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7B5A48BE" w14:textId="77777777" w:rsidR="003A2C0B" w:rsidRDefault="00E64C74" w:rsidP="00C1598D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6A0"/>
    <w:multiLevelType w:val="multilevel"/>
    <w:tmpl w:val="EC6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75721"/>
    <w:multiLevelType w:val="multilevel"/>
    <w:tmpl w:val="9D4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6495939">
    <w:abstractNumId w:val="1"/>
  </w:num>
  <w:num w:numId="2" w16cid:durableId="18090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DA"/>
    <w:rsid w:val="00003EC0"/>
    <w:rsid w:val="0001496E"/>
    <w:rsid w:val="0003000E"/>
    <w:rsid w:val="00042393"/>
    <w:rsid w:val="0004260A"/>
    <w:rsid w:val="000435C3"/>
    <w:rsid w:val="00045E32"/>
    <w:rsid w:val="0005438A"/>
    <w:rsid w:val="000635A7"/>
    <w:rsid w:val="000671A7"/>
    <w:rsid w:val="00070F84"/>
    <w:rsid w:val="00075121"/>
    <w:rsid w:val="000842CD"/>
    <w:rsid w:val="0008448E"/>
    <w:rsid w:val="000851D1"/>
    <w:rsid w:val="0009007D"/>
    <w:rsid w:val="000A4895"/>
    <w:rsid w:val="000B2C15"/>
    <w:rsid w:val="000B75E9"/>
    <w:rsid w:val="000D04AD"/>
    <w:rsid w:val="000D6658"/>
    <w:rsid w:val="000D6BF1"/>
    <w:rsid w:val="001047CF"/>
    <w:rsid w:val="0012672D"/>
    <w:rsid w:val="0016476F"/>
    <w:rsid w:val="00165B28"/>
    <w:rsid w:val="001A51FF"/>
    <w:rsid w:val="001A6D80"/>
    <w:rsid w:val="001B4DEA"/>
    <w:rsid w:val="001B769E"/>
    <w:rsid w:val="001C3969"/>
    <w:rsid w:val="001E4170"/>
    <w:rsid w:val="00214CE5"/>
    <w:rsid w:val="00222EB1"/>
    <w:rsid w:val="00222EB4"/>
    <w:rsid w:val="002527E3"/>
    <w:rsid w:val="00262527"/>
    <w:rsid w:val="00265B83"/>
    <w:rsid w:val="002765D6"/>
    <w:rsid w:val="00276708"/>
    <w:rsid w:val="00277861"/>
    <w:rsid w:val="00281BBE"/>
    <w:rsid w:val="002848C4"/>
    <w:rsid w:val="00284E2B"/>
    <w:rsid w:val="00292B09"/>
    <w:rsid w:val="00295833"/>
    <w:rsid w:val="002975F6"/>
    <w:rsid w:val="002A6717"/>
    <w:rsid w:val="002B68B9"/>
    <w:rsid w:val="002C682D"/>
    <w:rsid w:val="002D3E44"/>
    <w:rsid w:val="002F583D"/>
    <w:rsid w:val="0030172B"/>
    <w:rsid w:val="003041C1"/>
    <w:rsid w:val="0031363D"/>
    <w:rsid w:val="00313FF5"/>
    <w:rsid w:val="003152E9"/>
    <w:rsid w:val="00322EB0"/>
    <w:rsid w:val="00326631"/>
    <w:rsid w:val="003371D6"/>
    <w:rsid w:val="003543E1"/>
    <w:rsid w:val="00355A9D"/>
    <w:rsid w:val="003578F1"/>
    <w:rsid w:val="00365233"/>
    <w:rsid w:val="00372D8B"/>
    <w:rsid w:val="00376016"/>
    <w:rsid w:val="00377B24"/>
    <w:rsid w:val="003A3DE0"/>
    <w:rsid w:val="003D194F"/>
    <w:rsid w:val="00404F4D"/>
    <w:rsid w:val="00405645"/>
    <w:rsid w:val="00410084"/>
    <w:rsid w:val="00414E45"/>
    <w:rsid w:val="00416BE8"/>
    <w:rsid w:val="00423138"/>
    <w:rsid w:val="00425EB2"/>
    <w:rsid w:val="00426FE5"/>
    <w:rsid w:val="00433720"/>
    <w:rsid w:val="004434BC"/>
    <w:rsid w:val="0044535C"/>
    <w:rsid w:val="004523DB"/>
    <w:rsid w:val="00463CE8"/>
    <w:rsid w:val="004747AE"/>
    <w:rsid w:val="00475032"/>
    <w:rsid w:val="00476493"/>
    <w:rsid w:val="00482D92"/>
    <w:rsid w:val="00495EFA"/>
    <w:rsid w:val="004A6F75"/>
    <w:rsid w:val="004B2225"/>
    <w:rsid w:val="004B274C"/>
    <w:rsid w:val="004C5BFD"/>
    <w:rsid w:val="004E51D7"/>
    <w:rsid w:val="005172E8"/>
    <w:rsid w:val="00534C2A"/>
    <w:rsid w:val="00537326"/>
    <w:rsid w:val="00542B42"/>
    <w:rsid w:val="00545BC4"/>
    <w:rsid w:val="005701E4"/>
    <w:rsid w:val="00593380"/>
    <w:rsid w:val="00595E1F"/>
    <w:rsid w:val="005B4495"/>
    <w:rsid w:val="005C5BEB"/>
    <w:rsid w:val="005C78F1"/>
    <w:rsid w:val="005E658B"/>
    <w:rsid w:val="005F2FAA"/>
    <w:rsid w:val="0064381F"/>
    <w:rsid w:val="0064541B"/>
    <w:rsid w:val="00646F1B"/>
    <w:rsid w:val="00647D1A"/>
    <w:rsid w:val="00651A04"/>
    <w:rsid w:val="006606BE"/>
    <w:rsid w:val="00670005"/>
    <w:rsid w:val="00680CF0"/>
    <w:rsid w:val="00683EA5"/>
    <w:rsid w:val="00697176"/>
    <w:rsid w:val="006D0DA1"/>
    <w:rsid w:val="006E7D85"/>
    <w:rsid w:val="00701355"/>
    <w:rsid w:val="00705113"/>
    <w:rsid w:val="00705E1C"/>
    <w:rsid w:val="007063FE"/>
    <w:rsid w:val="007263AD"/>
    <w:rsid w:val="00736BED"/>
    <w:rsid w:val="00743070"/>
    <w:rsid w:val="00745AC6"/>
    <w:rsid w:val="00754737"/>
    <w:rsid w:val="00755A59"/>
    <w:rsid w:val="007806A4"/>
    <w:rsid w:val="007C718F"/>
    <w:rsid w:val="007D7640"/>
    <w:rsid w:val="007E394D"/>
    <w:rsid w:val="007F1419"/>
    <w:rsid w:val="0080799E"/>
    <w:rsid w:val="00810E4F"/>
    <w:rsid w:val="00816341"/>
    <w:rsid w:val="00817AED"/>
    <w:rsid w:val="00821124"/>
    <w:rsid w:val="00824028"/>
    <w:rsid w:val="00826CDA"/>
    <w:rsid w:val="00836C8E"/>
    <w:rsid w:val="00852DC4"/>
    <w:rsid w:val="00857173"/>
    <w:rsid w:val="008647B1"/>
    <w:rsid w:val="008707E2"/>
    <w:rsid w:val="008714CD"/>
    <w:rsid w:val="008746BD"/>
    <w:rsid w:val="00885C83"/>
    <w:rsid w:val="00890008"/>
    <w:rsid w:val="008A4D0C"/>
    <w:rsid w:val="008A6B46"/>
    <w:rsid w:val="008B6711"/>
    <w:rsid w:val="008C44D4"/>
    <w:rsid w:val="008C45CE"/>
    <w:rsid w:val="008F1E3E"/>
    <w:rsid w:val="008F65EF"/>
    <w:rsid w:val="00900104"/>
    <w:rsid w:val="00914F94"/>
    <w:rsid w:val="00923D02"/>
    <w:rsid w:val="0092559A"/>
    <w:rsid w:val="00953CE8"/>
    <w:rsid w:val="00963042"/>
    <w:rsid w:val="00992AE0"/>
    <w:rsid w:val="009A3C45"/>
    <w:rsid w:val="009B066A"/>
    <w:rsid w:val="009B35A1"/>
    <w:rsid w:val="009C51E2"/>
    <w:rsid w:val="009C65CB"/>
    <w:rsid w:val="009D0BB1"/>
    <w:rsid w:val="009D1239"/>
    <w:rsid w:val="009D496A"/>
    <w:rsid w:val="009D52C9"/>
    <w:rsid w:val="009D7EBC"/>
    <w:rsid w:val="009E7FB1"/>
    <w:rsid w:val="00A05228"/>
    <w:rsid w:val="00A205C4"/>
    <w:rsid w:val="00A24421"/>
    <w:rsid w:val="00A25884"/>
    <w:rsid w:val="00A36E22"/>
    <w:rsid w:val="00A40094"/>
    <w:rsid w:val="00A41333"/>
    <w:rsid w:val="00A53CCF"/>
    <w:rsid w:val="00A73E54"/>
    <w:rsid w:val="00A76662"/>
    <w:rsid w:val="00A76B4C"/>
    <w:rsid w:val="00A835A9"/>
    <w:rsid w:val="00A85447"/>
    <w:rsid w:val="00A9287C"/>
    <w:rsid w:val="00AA1DE5"/>
    <w:rsid w:val="00AA2E15"/>
    <w:rsid w:val="00AA40CA"/>
    <w:rsid w:val="00AD213C"/>
    <w:rsid w:val="00AD21E9"/>
    <w:rsid w:val="00AE434A"/>
    <w:rsid w:val="00AF50FB"/>
    <w:rsid w:val="00AF6B9C"/>
    <w:rsid w:val="00B02FD9"/>
    <w:rsid w:val="00B07540"/>
    <w:rsid w:val="00B1361C"/>
    <w:rsid w:val="00B41C39"/>
    <w:rsid w:val="00B53A29"/>
    <w:rsid w:val="00B644E3"/>
    <w:rsid w:val="00B73EBD"/>
    <w:rsid w:val="00B7480A"/>
    <w:rsid w:val="00B74DB5"/>
    <w:rsid w:val="00B86A53"/>
    <w:rsid w:val="00B910DA"/>
    <w:rsid w:val="00BB4718"/>
    <w:rsid w:val="00BC1B89"/>
    <w:rsid w:val="00BD383B"/>
    <w:rsid w:val="00BE5A0C"/>
    <w:rsid w:val="00BE648E"/>
    <w:rsid w:val="00C00FF6"/>
    <w:rsid w:val="00C01AEC"/>
    <w:rsid w:val="00C04B0C"/>
    <w:rsid w:val="00C1001C"/>
    <w:rsid w:val="00C14416"/>
    <w:rsid w:val="00C2554E"/>
    <w:rsid w:val="00C62CF6"/>
    <w:rsid w:val="00C73C76"/>
    <w:rsid w:val="00C77F2B"/>
    <w:rsid w:val="00C8134B"/>
    <w:rsid w:val="00C817D6"/>
    <w:rsid w:val="00CA21BB"/>
    <w:rsid w:val="00CA2F6B"/>
    <w:rsid w:val="00CC32BF"/>
    <w:rsid w:val="00CC5542"/>
    <w:rsid w:val="00CD2222"/>
    <w:rsid w:val="00D02FE6"/>
    <w:rsid w:val="00D21BDD"/>
    <w:rsid w:val="00D25374"/>
    <w:rsid w:val="00D351A3"/>
    <w:rsid w:val="00D42512"/>
    <w:rsid w:val="00D4331F"/>
    <w:rsid w:val="00D43336"/>
    <w:rsid w:val="00D65027"/>
    <w:rsid w:val="00D65368"/>
    <w:rsid w:val="00D85E16"/>
    <w:rsid w:val="00D91990"/>
    <w:rsid w:val="00D949C9"/>
    <w:rsid w:val="00D96F01"/>
    <w:rsid w:val="00D97F4C"/>
    <w:rsid w:val="00DA0716"/>
    <w:rsid w:val="00DA295E"/>
    <w:rsid w:val="00DB2B52"/>
    <w:rsid w:val="00DB2F5A"/>
    <w:rsid w:val="00DB6007"/>
    <w:rsid w:val="00DB651B"/>
    <w:rsid w:val="00DD2F88"/>
    <w:rsid w:val="00DD4989"/>
    <w:rsid w:val="00DE4F00"/>
    <w:rsid w:val="00E03AD2"/>
    <w:rsid w:val="00E06F06"/>
    <w:rsid w:val="00E10CB9"/>
    <w:rsid w:val="00E22666"/>
    <w:rsid w:val="00E22D15"/>
    <w:rsid w:val="00E35E47"/>
    <w:rsid w:val="00E6455D"/>
    <w:rsid w:val="00E64C74"/>
    <w:rsid w:val="00E65DC0"/>
    <w:rsid w:val="00E83A3D"/>
    <w:rsid w:val="00E87077"/>
    <w:rsid w:val="00E94236"/>
    <w:rsid w:val="00E97509"/>
    <w:rsid w:val="00EA38E0"/>
    <w:rsid w:val="00EB7756"/>
    <w:rsid w:val="00EB7A8B"/>
    <w:rsid w:val="00EC3323"/>
    <w:rsid w:val="00ED4DC6"/>
    <w:rsid w:val="00ED7D20"/>
    <w:rsid w:val="00EE0845"/>
    <w:rsid w:val="00EE6D25"/>
    <w:rsid w:val="00EF32DC"/>
    <w:rsid w:val="00EF660E"/>
    <w:rsid w:val="00F216B8"/>
    <w:rsid w:val="00F40BF3"/>
    <w:rsid w:val="00F41E12"/>
    <w:rsid w:val="00F44C9F"/>
    <w:rsid w:val="00F46207"/>
    <w:rsid w:val="00F75CB4"/>
    <w:rsid w:val="00F8106B"/>
    <w:rsid w:val="00F91688"/>
    <w:rsid w:val="00F925BF"/>
    <w:rsid w:val="00F96DF4"/>
    <w:rsid w:val="00FB4CEA"/>
    <w:rsid w:val="00FB668B"/>
    <w:rsid w:val="00FC03D9"/>
    <w:rsid w:val="00FC27D2"/>
    <w:rsid w:val="00FC5B2D"/>
    <w:rsid w:val="00FD3927"/>
    <w:rsid w:val="00FE33A8"/>
    <w:rsid w:val="00FF135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83B80"/>
  <w15:chartTrackingRefBased/>
  <w15:docId w15:val="{FE2F3E2B-78D4-403B-836A-9FF31E8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26CDA"/>
    <w:pPr>
      <w:pBdr>
        <w:top w:val="nil"/>
        <w:left w:val="nil"/>
        <w:bottom w:val="nil"/>
        <w:right w:val="nil"/>
        <w:between w:val="nil"/>
      </w:pBdr>
      <w:spacing w:after="240" w:line="276" w:lineRule="auto"/>
    </w:pPr>
    <w:rPr>
      <w:rFonts w:ascii="Arial" w:eastAsia="Arial" w:hAnsi="Arial" w:cs="Arial"/>
      <w:bCs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rsid w:val="00826CDA"/>
    <w:pPr>
      <w:outlineLvl w:val="0"/>
    </w:pPr>
    <w:rPr>
      <w:sz w:val="36"/>
      <w:szCs w:val="32"/>
    </w:rPr>
  </w:style>
  <w:style w:type="paragraph" w:styleId="berschrift2">
    <w:name w:val="heading 2"/>
    <w:basedOn w:val="Standard"/>
    <w:next w:val="Standard"/>
    <w:link w:val="berschrift2Zchn"/>
    <w:rsid w:val="00826CDA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character" w:customStyle="1" w:styleId="berschrift1Zchn">
    <w:name w:val="Überschrift 1 Zchn"/>
    <w:basedOn w:val="Absatz-Standardschriftart"/>
    <w:link w:val="berschrift1"/>
    <w:rsid w:val="00826CDA"/>
    <w:rPr>
      <w:rFonts w:ascii="Arial" w:eastAsia="Arial" w:hAnsi="Arial" w:cs="Arial"/>
      <w:bCs/>
      <w:color w:val="000000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26CDA"/>
    <w:rPr>
      <w:rFonts w:ascii="Arial" w:eastAsia="Arial" w:hAnsi="Arial" w:cs="Arial"/>
      <w:bCs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26CDA"/>
    <w:rPr>
      <w:rFonts w:ascii="Arial" w:hAnsi="Arial"/>
      <w:color w:val="auto"/>
      <w:sz w:val="22"/>
      <w:u w:val="single"/>
    </w:rPr>
  </w:style>
  <w:style w:type="character" w:styleId="SchwacheHervorhebung">
    <w:name w:val="Subtle Emphasis"/>
    <w:uiPriority w:val="19"/>
    <w:qFormat/>
    <w:rsid w:val="00826CDA"/>
    <w:rPr>
      <w:sz w:val="26"/>
      <w:szCs w:val="26"/>
    </w:rPr>
  </w:style>
  <w:style w:type="character" w:styleId="Fett">
    <w:name w:val="Strong"/>
    <w:uiPriority w:val="22"/>
    <w:qFormat/>
    <w:rsid w:val="00826CDA"/>
    <w:rPr>
      <w:rFonts w:ascii="Arial" w:eastAsia="Arial" w:hAnsi="Arial" w:cs="Arial"/>
      <w:b/>
      <w:bCs/>
    </w:rPr>
  </w:style>
  <w:style w:type="paragraph" w:customStyle="1" w:styleId="yiv1156470754msonormal">
    <w:name w:val="yiv1156470754msonormal"/>
    <w:basedOn w:val="Standard"/>
    <w:rsid w:val="00826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yiv8381991563msonormal">
    <w:name w:val="yiv8381991563msonormal"/>
    <w:basedOn w:val="Standard"/>
    <w:rsid w:val="00826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26CDA"/>
    <w:rPr>
      <w:color w:val="954F72" w:themeColor="followedHyperlink"/>
      <w:u w:val="single"/>
    </w:rPr>
  </w:style>
  <w:style w:type="paragraph" w:customStyle="1" w:styleId="yiv8715037091msonormal">
    <w:name w:val="yiv8715037091msonormal"/>
    <w:basedOn w:val="Standard"/>
    <w:rsid w:val="00C01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text-justify">
    <w:name w:val="text-justify"/>
    <w:basedOn w:val="Standard"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basecontent-line-break-text">
    <w:name w:val="basecontent-line-break-text"/>
    <w:basedOn w:val="Standard"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Default">
    <w:name w:val="Default"/>
    <w:rsid w:val="00E22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A29"/>
    <w:rPr>
      <w:rFonts w:ascii="Arial" w:eastAsia="Arial" w:hAnsi="Arial" w:cs="Arial"/>
      <w:bCs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A29"/>
    <w:rPr>
      <w:rFonts w:ascii="Arial" w:eastAsia="Arial" w:hAnsi="Arial" w:cs="Arial"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A24421"/>
    <w:pPr>
      <w:spacing w:after="0" w:line="240" w:lineRule="auto"/>
    </w:pPr>
    <w:rPr>
      <w:rFonts w:ascii="Arial" w:eastAsia="Arial" w:hAnsi="Arial" w:cs="Arial"/>
      <w:bCs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44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4421"/>
    <w:rPr>
      <w:rFonts w:ascii="Arial" w:eastAsia="Arial" w:hAnsi="Arial" w:cs="Arial"/>
      <w:bCs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42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421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E6"/>
    <w:rPr>
      <w:rFonts w:ascii="Segoe UI" w:eastAsia="Arial" w:hAnsi="Segoe UI" w:cs="Segoe UI"/>
      <w:bCs/>
      <w:color w:val="000000"/>
      <w:sz w:val="18"/>
      <w:szCs w:val="18"/>
      <w:lang w:eastAsia="de-DE"/>
    </w:rPr>
  </w:style>
  <w:style w:type="paragraph" w:customStyle="1" w:styleId="bodytext">
    <w:name w:val="bodytext"/>
    <w:basedOn w:val="Standard"/>
    <w:rsid w:val="007D7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contentpasted0">
    <w:name w:val="contentpasted0"/>
    <w:basedOn w:val="Absatz-Standardschriftart"/>
    <w:rsid w:val="007D764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fahren-oberschwaben.de" TargetMode="External"/><Relationship Id="rId13" Type="http://schemas.openxmlformats.org/officeDocument/2006/relationships/hyperlink" Target="mailto:info@oberschwaben-tourismus.de" TargetMode="External"/><Relationship Id="rId18" Type="http://schemas.openxmlformats.org/officeDocument/2006/relationships/hyperlink" Target="https://www.ding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2.de/pressefach/82" TargetMode="External"/><Relationship Id="rId17" Type="http://schemas.openxmlformats.org/officeDocument/2006/relationships/hyperlink" Target="http://www.bodo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uer-eis-touristik.de" TargetMode="External"/><Relationship Id="rId20" Type="http://schemas.openxmlformats.org/officeDocument/2006/relationships/hyperlink" Target="https://www.feuer-eis-touristik.de/donau-bodensee-radw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fahren-oberschwaben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dfahren-oberschwaben.de" TargetMode="External"/><Relationship Id="rId23" Type="http://schemas.openxmlformats.org/officeDocument/2006/relationships/header" Target="header2.xml"/><Relationship Id="rId10" Type="http://schemas.openxmlformats.org/officeDocument/2006/relationships/hyperlink" Target="mailto:info@oberschwaben-tourismus.de" TargetMode="External"/><Relationship Id="rId19" Type="http://schemas.openxmlformats.org/officeDocument/2006/relationships/hyperlink" Target="https://www.feuer-eis-touristik.de/oberschwaben-allgaeu-radweg-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rschwaben-tourismus.de/aussichtspunkte" TargetMode="External"/><Relationship Id="rId14" Type="http://schemas.openxmlformats.org/officeDocument/2006/relationships/hyperlink" Target="http://www.oberschwaben-tourismus.d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3C2B-42BB-4460-A969-F1E06227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Reinmoeller</dc:creator>
  <cp:keywords/>
  <dc:description/>
  <cp:lastModifiedBy>PR2 - Vera Holder</cp:lastModifiedBy>
  <cp:revision>7</cp:revision>
  <cp:lastPrinted>2023-01-10T10:50:00Z</cp:lastPrinted>
  <dcterms:created xsi:type="dcterms:W3CDTF">2023-05-03T12:54:00Z</dcterms:created>
  <dcterms:modified xsi:type="dcterms:W3CDTF">2023-06-22T07:53:00Z</dcterms:modified>
</cp:coreProperties>
</file>